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74" w:rsidRPr="00BE4100" w:rsidRDefault="00F81D74" w:rsidP="00F81D74">
      <w:pPr>
        <w:spacing w:after="0" w:line="408" w:lineRule="auto"/>
        <w:ind w:left="12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block-30181324"/>
      <w:r w:rsidRPr="00BE4100">
        <w:rPr>
          <w:b/>
          <w:sz w:val="28"/>
        </w:rPr>
        <w:t>МИНИСТЕРСТВО ПРОСВЕЩЕНИЯ РОССИЙСКОЙ ФЕДЕРАЦИИ</w:t>
      </w:r>
    </w:p>
    <w:p w:rsidR="00F81D74" w:rsidRPr="00BE4100" w:rsidRDefault="00F81D74" w:rsidP="00F81D74">
      <w:pPr>
        <w:spacing w:after="0" w:line="408" w:lineRule="auto"/>
        <w:ind w:left="120"/>
        <w:jc w:val="center"/>
      </w:pPr>
      <w:bookmarkStart w:id="1" w:name="377026ad-1b08-49d8-82c8-2523f1c36cc2"/>
      <w:r w:rsidRPr="00BE4100">
        <w:rPr>
          <w:b/>
          <w:sz w:val="28"/>
        </w:rPr>
        <w:t>Министерство образования Кировской области</w:t>
      </w:r>
      <w:bookmarkEnd w:id="1"/>
      <w:r w:rsidRPr="00BE4100">
        <w:rPr>
          <w:b/>
          <w:sz w:val="28"/>
        </w:rPr>
        <w:t xml:space="preserve"> </w:t>
      </w:r>
    </w:p>
    <w:p w:rsidR="00F81D74" w:rsidRPr="00BE4100" w:rsidRDefault="00F81D74" w:rsidP="00F81D74">
      <w:pPr>
        <w:spacing w:after="0" w:line="408" w:lineRule="auto"/>
        <w:ind w:left="120"/>
        <w:jc w:val="center"/>
      </w:pPr>
      <w:bookmarkStart w:id="2" w:name="70fb4e9c-7df0-4758-87dd-1275c8e6b3a6"/>
      <w:r w:rsidRPr="00BE4100">
        <w:rPr>
          <w:b/>
          <w:sz w:val="28"/>
        </w:rPr>
        <w:t>Департамент образования администрации города Кирова</w:t>
      </w:r>
      <w:bookmarkEnd w:id="2"/>
    </w:p>
    <w:p w:rsidR="00F81D74" w:rsidRPr="00BE4100" w:rsidRDefault="00F81D74" w:rsidP="00F81D74">
      <w:pPr>
        <w:spacing w:after="0" w:line="408" w:lineRule="auto"/>
        <w:ind w:left="120"/>
        <w:jc w:val="center"/>
      </w:pPr>
      <w:r w:rsidRPr="00BE4100">
        <w:rPr>
          <w:b/>
          <w:sz w:val="28"/>
        </w:rPr>
        <w:t>МБОУ СОШ № 18 г. Кирова</w:t>
      </w: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114"/>
        <w:gridCol w:w="1848"/>
        <w:gridCol w:w="5386"/>
      </w:tblGrid>
      <w:tr w:rsidR="00F81D74" w:rsidRPr="00BE4100" w:rsidTr="00F81D74">
        <w:tc>
          <w:tcPr>
            <w:tcW w:w="3114" w:type="dxa"/>
          </w:tcPr>
          <w:p w:rsidR="00F81D74" w:rsidRPr="0040209D" w:rsidRDefault="00F81D74" w:rsidP="009A214A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1848" w:type="dxa"/>
          </w:tcPr>
          <w:p w:rsidR="00F81D74" w:rsidRPr="0040209D" w:rsidRDefault="00F81D74" w:rsidP="009A214A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  <w:tc>
          <w:tcPr>
            <w:tcW w:w="5386" w:type="dxa"/>
          </w:tcPr>
          <w:p w:rsidR="00F81D74" w:rsidRDefault="00F81D74" w:rsidP="009A214A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81D74" w:rsidRPr="008944ED" w:rsidRDefault="00F81D74" w:rsidP="009A214A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директор МБОУ СОШ №18 г. Кирова</w:t>
            </w:r>
          </w:p>
          <w:p w:rsidR="00F81D74" w:rsidRDefault="00F81D74" w:rsidP="009A214A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F81D74" w:rsidRPr="008944ED" w:rsidRDefault="00F81D74" w:rsidP="009A214A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Остальцева</w:t>
            </w:r>
            <w:proofErr w:type="spellEnd"/>
            <w:r w:rsidRPr="008944ED">
              <w:rPr>
                <w:szCs w:val="24"/>
              </w:rPr>
              <w:t xml:space="preserve"> С.В.</w:t>
            </w:r>
          </w:p>
          <w:p w:rsidR="00F81D74" w:rsidRDefault="00F81D74" w:rsidP="009A214A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344265">
              <w:rPr>
                <w:szCs w:val="24"/>
              </w:rPr>
              <w:t>[Номер приказа]</w:t>
            </w:r>
            <w:r>
              <w:rPr>
                <w:szCs w:val="24"/>
              </w:rPr>
              <w:t xml:space="preserve"> от «</w:t>
            </w:r>
            <w:r w:rsidRPr="00344265">
              <w:rPr>
                <w:szCs w:val="24"/>
              </w:rPr>
              <w:t>01</w:t>
            </w:r>
            <w:r>
              <w:rPr>
                <w:szCs w:val="24"/>
              </w:rPr>
              <w:t xml:space="preserve">» </w:t>
            </w:r>
            <w:r w:rsidRPr="00344265">
              <w:rPr>
                <w:szCs w:val="24"/>
              </w:rPr>
              <w:t>сентября</w:t>
            </w:r>
            <w:r w:rsidRPr="00E2220E">
              <w:rPr>
                <w:szCs w:val="24"/>
              </w:rPr>
              <w:t xml:space="preserve">  </w:t>
            </w:r>
            <w:r w:rsidRPr="00344265">
              <w:rPr>
                <w:szCs w:val="24"/>
              </w:rPr>
              <w:t xml:space="preserve"> </w:t>
            </w:r>
            <w:r w:rsidRPr="004E6975">
              <w:rPr>
                <w:szCs w:val="24"/>
              </w:rPr>
              <w:t>23</w:t>
            </w:r>
            <w:r>
              <w:rPr>
                <w:szCs w:val="24"/>
              </w:rPr>
              <w:t xml:space="preserve"> г.</w:t>
            </w:r>
          </w:p>
          <w:p w:rsidR="00F81D74" w:rsidRPr="0040209D" w:rsidRDefault="00F81D74" w:rsidP="009A214A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</w:p>
        </w:tc>
      </w:tr>
    </w:tbl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/>
        <w:ind w:left="120"/>
      </w:pPr>
    </w:p>
    <w:p w:rsidR="00F81D74" w:rsidRPr="00BE4100" w:rsidRDefault="00F81D74" w:rsidP="00F81D74">
      <w:pPr>
        <w:spacing w:after="0" w:line="408" w:lineRule="auto"/>
        <w:ind w:left="120"/>
        <w:jc w:val="center"/>
      </w:pPr>
      <w:r w:rsidRPr="00BE4100">
        <w:rPr>
          <w:b/>
          <w:sz w:val="28"/>
        </w:rPr>
        <w:t>РАБОЧАЯ ПРОГРАММА</w:t>
      </w:r>
    </w:p>
    <w:p w:rsidR="00F81D74" w:rsidRPr="00BE4100" w:rsidRDefault="00F81D74" w:rsidP="00F81D74">
      <w:pPr>
        <w:spacing w:after="0" w:line="408" w:lineRule="auto"/>
        <w:ind w:left="120"/>
        <w:jc w:val="center"/>
      </w:pPr>
      <w:r w:rsidRPr="00BE4100">
        <w:rPr>
          <w:sz w:val="28"/>
        </w:rPr>
        <w:t>(</w:t>
      </w:r>
      <w:r>
        <w:rPr>
          <w:sz w:val="28"/>
        </w:rPr>
        <w:t>ID</w:t>
      </w:r>
      <w:r w:rsidRPr="00BE4100">
        <w:rPr>
          <w:sz w:val="28"/>
        </w:rPr>
        <w:t xml:space="preserve"> 3984828)</w:t>
      </w: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 w:line="408" w:lineRule="auto"/>
        <w:ind w:left="120"/>
        <w:jc w:val="center"/>
      </w:pPr>
      <w:r w:rsidRPr="00BE4100">
        <w:rPr>
          <w:b/>
          <w:sz w:val="28"/>
        </w:rPr>
        <w:t>учебного предмета «Алгебра и начала математического анализа. Углубленный уровень»</w:t>
      </w:r>
    </w:p>
    <w:p w:rsidR="00F81D74" w:rsidRPr="00BE4100" w:rsidRDefault="00F81D74" w:rsidP="00F81D74">
      <w:pPr>
        <w:spacing w:after="0" w:line="408" w:lineRule="auto"/>
        <w:ind w:left="120"/>
        <w:jc w:val="center"/>
      </w:pPr>
      <w:r w:rsidRPr="00BE4100">
        <w:rPr>
          <w:sz w:val="28"/>
        </w:rPr>
        <w:t xml:space="preserve">для обучающихся 10 </w:t>
      </w:r>
      <w:r w:rsidRPr="00BE4100">
        <w:rPr>
          <w:rFonts w:ascii="Calibri" w:hAnsi="Calibri"/>
          <w:sz w:val="28"/>
        </w:rPr>
        <w:t xml:space="preserve">– </w:t>
      </w:r>
      <w:r w:rsidRPr="00BE4100">
        <w:rPr>
          <w:sz w:val="28"/>
        </w:rPr>
        <w:t xml:space="preserve">11 классов </w:t>
      </w: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</w:p>
    <w:p w:rsidR="00F81D74" w:rsidRDefault="00F81D74" w:rsidP="00F81D74">
      <w:pPr>
        <w:spacing w:after="0"/>
        <w:ind w:left="120"/>
        <w:jc w:val="center"/>
      </w:pPr>
    </w:p>
    <w:p w:rsidR="00F81D74" w:rsidRDefault="00F81D74" w:rsidP="00F81D74">
      <w:pPr>
        <w:spacing w:after="0"/>
        <w:ind w:left="120"/>
        <w:jc w:val="center"/>
      </w:pPr>
    </w:p>
    <w:p w:rsidR="00F81D74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  <w:bookmarkStart w:id="3" w:name="_GoBack"/>
      <w:bookmarkEnd w:id="3"/>
    </w:p>
    <w:p w:rsidR="00F81D74" w:rsidRPr="00BE4100" w:rsidRDefault="00F81D74" w:rsidP="00F81D74">
      <w:pPr>
        <w:spacing w:after="0"/>
        <w:ind w:left="120"/>
        <w:jc w:val="center"/>
      </w:pPr>
    </w:p>
    <w:p w:rsidR="00F81D74" w:rsidRPr="00BE4100" w:rsidRDefault="00F81D74" w:rsidP="00F81D74">
      <w:pPr>
        <w:spacing w:after="0"/>
        <w:ind w:left="120"/>
        <w:jc w:val="center"/>
      </w:pPr>
      <w:bookmarkStart w:id="4" w:name="041d5c1b-4e36-4053-94f3-9ce12a6e5ba5"/>
      <w:r w:rsidRPr="00BE4100">
        <w:rPr>
          <w:b/>
          <w:sz w:val="28"/>
        </w:rPr>
        <w:t>Киров</w:t>
      </w:r>
      <w:bookmarkEnd w:id="4"/>
      <w:r w:rsidRPr="00BE4100">
        <w:rPr>
          <w:b/>
          <w:sz w:val="28"/>
        </w:rPr>
        <w:t xml:space="preserve"> </w:t>
      </w:r>
      <w:bookmarkStart w:id="5" w:name="34b057d3-b688-4a50-aec1-9ba08cc1dbee"/>
      <w:r w:rsidRPr="00BE4100">
        <w:rPr>
          <w:b/>
          <w:sz w:val="28"/>
        </w:rPr>
        <w:t>2023</w:t>
      </w:r>
      <w:bookmarkEnd w:id="5"/>
    </w:p>
    <w:p w:rsidR="00F81D74" w:rsidRPr="00BE4100" w:rsidRDefault="00F81D74" w:rsidP="00F81D74">
      <w:pPr>
        <w:sectPr w:rsidR="00F81D74" w:rsidRPr="00BE4100" w:rsidSect="00F81D74">
          <w:pgSz w:w="11906" w:h="16383"/>
          <w:pgMar w:top="1134" w:right="707" w:bottom="1134" w:left="1134" w:header="720" w:footer="720" w:gutter="0"/>
          <w:cols w:space="720"/>
        </w:sectPr>
      </w:pPr>
    </w:p>
    <w:p w:rsidR="00F81D74" w:rsidRPr="00BE4100" w:rsidRDefault="00F81D74" w:rsidP="00F81D74">
      <w:pPr>
        <w:spacing w:after="0" w:line="264" w:lineRule="auto"/>
        <w:ind w:left="120"/>
      </w:pPr>
      <w:bookmarkStart w:id="6" w:name="block-30181322"/>
      <w:bookmarkEnd w:id="0"/>
      <w:r w:rsidRPr="00BE4100">
        <w:rPr>
          <w:b/>
          <w:sz w:val="28"/>
        </w:rPr>
        <w:t>ПОЯСНИТЕЛЬНАЯ ЗАПИСКА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E4100">
        <w:rPr>
          <w:sz w:val="28"/>
        </w:rPr>
        <w:t>деятельностный</w:t>
      </w:r>
      <w:proofErr w:type="spellEnd"/>
      <w:r w:rsidRPr="00BE4100">
        <w:rPr>
          <w:sz w:val="28"/>
        </w:rPr>
        <w:t xml:space="preserve"> принцип обучения.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81D74" w:rsidRPr="00BE4100" w:rsidRDefault="00F81D74" w:rsidP="00F81D74">
      <w:pPr>
        <w:spacing w:after="0" w:line="264" w:lineRule="auto"/>
        <w:ind w:firstLine="600"/>
      </w:pPr>
      <w:bookmarkStart w:id="7" w:name="3d76e050-51fd-4b58-80c8-65c11753c1a9"/>
      <w:r w:rsidRPr="00BE4100">
        <w:rPr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</w:p>
    <w:p w:rsidR="00F81D74" w:rsidRPr="00BE4100" w:rsidRDefault="00F81D74" w:rsidP="00F81D74">
      <w:pPr>
        <w:sectPr w:rsidR="00F81D74" w:rsidRPr="00BE4100">
          <w:pgSz w:w="11906" w:h="16383"/>
          <w:pgMar w:top="1134" w:right="850" w:bottom="1134" w:left="1701" w:header="720" w:footer="720" w:gutter="0"/>
          <w:cols w:space="720"/>
        </w:sectPr>
      </w:pPr>
    </w:p>
    <w:p w:rsidR="00F81D74" w:rsidRPr="00BE4100" w:rsidRDefault="00F81D74" w:rsidP="00F81D74">
      <w:pPr>
        <w:spacing w:after="0" w:line="264" w:lineRule="auto"/>
        <w:ind w:left="120"/>
      </w:pPr>
      <w:bookmarkStart w:id="8" w:name="block-30181321"/>
      <w:bookmarkEnd w:id="6"/>
      <w:r w:rsidRPr="00BE4100">
        <w:rPr>
          <w:b/>
          <w:sz w:val="28"/>
        </w:rPr>
        <w:t xml:space="preserve">СОДЕРЖАНИЕ ОБУЧЕНИЯ 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10 КЛАСС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Числа и вычисления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Арифметический корень натуральной степени и его свойства.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Степень с рациональным показателем и её свойства, степень с действительным показателем.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Логарифм числа. Свойства логарифма. Десятичные и натуральные логарифмы.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Уравнения и неравенства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Преобразования числовых выражений, содержащих степени и корни.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Иррациональные уравнения. Основные методы решения иррациональных уравнений.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Показательные уравнения. Основные методы решения показательных уравнений.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Преобразование выражений, содержащих логарифмы.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Функции и графики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BE4100">
        <w:rPr>
          <w:sz w:val="28"/>
        </w:rPr>
        <w:t>знакопостоянства</w:t>
      </w:r>
      <w:proofErr w:type="spellEnd"/>
      <w:r w:rsidRPr="00BE4100">
        <w:rPr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sz w:val="28"/>
        </w:rPr>
        <w:t>n</w:t>
      </w:r>
      <w:r w:rsidRPr="00BE4100">
        <w:rPr>
          <w:sz w:val="28"/>
        </w:rPr>
        <w:t xml:space="preserve">-ой степени как функции обратной степени с натуральным показателем.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Начала математического анализа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Множества и логика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 </w:t>
      </w: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11 КЛАСС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Числа и вычисления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E4100">
        <w:rPr>
          <w:color w:val="333333"/>
          <w:sz w:val="28"/>
        </w:rPr>
        <w:t xml:space="preserve">– </w:t>
      </w:r>
      <w:r w:rsidRPr="00BE4100">
        <w:rPr>
          <w:sz w:val="28"/>
        </w:rPr>
        <w:t>НОК), остатков по модулю, алгоритма Евклида для решения задач в целых числах.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sz w:val="28"/>
        </w:rPr>
        <w:t>n</w:t>
      </w:r>
      <w:r w:rsidRPr="00BE4100">
        <w:rPr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Уравнения и неравенства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Основные методы решения показательных и логарифмических неравенств.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Основные методы решения иррациональных неравенств.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Уравнения, неравенства и системы с параметрами.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Функции и графики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Тригонометрические функции, их свойства и графики.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Начала математического анализа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Применение интеграла для нахождения площадей плоских фигур и объёмов геометрических тел.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81D74" w:rsidRPr="00BE4100" w:rsidRDefault="00F81D74" w:rsidP="00F81D74">
      <w:pPr>
        <w:sectPr w:rsidR="00F81D74" w:rsidRPr="00BE4100">
          <w:pgSz w:w="11906" w:h="16383"/>
          <w:pgMar w:top="1134" w:right="850" w:bottom="1134" w:left="1701" w:header="720" w:footer="720" w:gutter="0"/>
          <w:cols w:space="720"/>
        </w:sectPr>
      </w:pPr>
    </w:p>
    <w:p w:rsidR="00F81D74" w:rsidRPr="00BE4100" w:rsidRDefault="00F81D74" w:rsidP="00F81D74">
      <w:pPr>
        <w:spacing w:after="0" w:line="264" w:lineRule="auto"/>
        <w:ind w:left="120"/>
      </w:pPr>
      <w:bookmarkStart w:id="9" w:name="block-30181323"/>
      <w:bookmarkEnd w:id="8"/>
      <w:r w:rsidRPr="00BE4100">
        <w:rPr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ЛИЧНОСТНЫЕ РЕЗУЛЬТАТЫ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1) гражданского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2) патриотического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3) духовно-нравственного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осознание духовных ценностей российского народа, </w:t>
      </w: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4) эстетического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5) физического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6) трудового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7) экологического воспитания:</w:t>
      </w:r>
    </w:p>
    <w:p w:rsidR="00F81D74" w:rsidRPr="00BE4100" w:rsidRDefault="00F81D74" w:rsidP="00F81D74">
      <w:pPr>
        <w:spacing w:after="0" w:line="264" w:lineRule="auto"/>
        <w:ind w:firstLine="600"/>
      </w:pP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 xml:space="preserve">8) ценности научного познания: </w:t>
      </w:r>
    </w:p>
    <w:p w:rsidR="00F81D74" w:rsidRPr="00BE4100" w:rsidRDefault="00F81D74" w:rsidP="00F81D74">
      <w:pPr>
        <w:spacing w:after="0" w:line="264" w:lineRule="auto"/>
        <w:ind w:firstLine="600"/>
      </w:pPr>
      <w:proofErr w:type="spellStart"/>
      <w:r w:rsidRPr="00BE4100">
        <w:rPr>
          <w:sz w:val="28"/>
        </w:rPr>
        <w:t>сформированность</w:t>
      </w:r>
      <w:proofErr w:type="spellEnd"/>
      <w:r w:rsidRPr="00BE4100">
        <w:rPr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МЕТАПРЕДМЕТНЫЕ РЕЗУЛЬТАТЫ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Познавательные универсальные учебные действия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Базовые логические действия: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E4100">
        <w:rPr>
          <w:sz w:val="28"/>
        </w:rPr>
        <w:t>контрпримеры</w:t>
      </w:r>
      <w:proofErr w:type="spellEnd"/>
      <w:r w:rsidRPr="00BE4100">
        <w:rPr>
          <w:sz w:val="28"/>
        </w:rPr>
        <w:t>, обосновывать собственные суждения и выводы;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Базовые исследовательские действия: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Работа с информацией: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оценивать надёжность информации по самостоятельно сформулированным критериям.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Коммуникативные универсальные учебные действия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Общение: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Регулятивные универсальные учебные действия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Самоорганизация: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Самоконтроль, эмоциональный интеллект: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E4100">
        <w:rPr>
          <w:sz w:val="28"/>
        </w:rPr>
        <w:t>недостижения</w:t>
      </w:r>
      <w:proofErr w:type="spellEnd"/>
      <w:r w:rsidRPr="00BE4100">
        <w:rPr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Совместная деятельность: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left="120"/>
      </w:pPr>
      <w:r w:rsidRPr="00BE4100">
        <w:rPr>
          <w:b/>
          <w:sz w:val="28"/>
        </w:rPr>
        <w:t>ПРЕДМЕТНЫЕ РЕЗУЛЬТАТЫ</w:t>
      </w:r>
    </w:p>
    <w:p w:rsidR="00F81D74" w:rsidRPr="00BE4100" w:rsidRDefault="00F81D74" w:rsidP="00F81D74">
      <w:pPr>
        <w:spacing w:after="0" w:line="264" w:lineRule="auto"/>
        <w:ind w:left="120"/>
      </w:pP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К концу обучения в</w:t>
      </w:r>
      <w:r w:rsidRPr="00BE4100">
        <w:rPr>
          <w:b/>
          <w:sz w:val="28"/>
        </w:rPr>
        <w:t xml:space="preserve"> 10 классе</w:t>
      </w:r>
      <w:r w:rsidRPr="00BE4100">
        <w:rPr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Числа и вычисления: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понятием: арифметический корень натуральной степени;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понятием: степень с рациональным показателем;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логарифм числа, десятичные и натуральные логарифмы;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синус, косинус, тангенс, котангенс числового аргумента;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оперировать понятиями: арксинус, арккосинус и арктангенс числового аргумента.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Уравнения и неравенства: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свойства действий с корнями для преобразования выражений;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свойства логарифмов для преобразования логарифмических выражений;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Функции и графики: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E4100">
        <w:rPr>
          <w:sz w:val="28"/>
        </w:rPr>
        <w:t>знакопостоянства</w:t>
      </w:r>
      <w:proofErr w:type="spellEnd"/>
      <w:r w:rsidRPr="00BE4100">
        <w:rPr>
          <w:sz w:val="28"/>
        </w:rPr>
        <w:t>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sz w:val="28"/>
        </w:rPr>
        <w:t>n</w:t>
      </w:r>
      <w:r w:rsidRPr="00BE4100">
        <w:rPr>
          <w:sz w:val="28"/>
        </w:rPr>
        <w:t>-ой степени как функции обратной степени с натуральным показателем;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Начала математического анализа: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прогрессии для решения реальных задач прикладного характера;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геометрический и физический смысл производной для решения задач.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Множества и логика: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множество, операции над множествами;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К концу обучения в</w:t>
      </w:r>
      <w:r w:rsidRPr="00BE4100">
        <w:rPr>
          <w:i/>
          <w:sz w:val="28"/>
        </w:rPr>
        <w:t xml:space="preserve"> </w:t>
      </w:r>
      <w:r w:rsidRPr="00BE4100">
        <w:rPr>
          <w:b/>
          <w:sz w:val="28"/>
        </w:rPr>
        <w:t>11 классе</w:t>
      </w:r>
      <w:r w:rsidRPr="00BE4100">
        <w:rPr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Числа и вычисления: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Уравнения и неравенства: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осуществлять отбор корней при решении тригонометрического уравнения;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Функции и графики: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строить геометрические образы уравнений и неравенств на координатной плоскости;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графики тригонометрических функций;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применять функции для моделирования и исследования реальных процессов.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b/>
          <w:sz w:val="28"/>
        </w:rPr>
        <w:t>Начала математического анализа: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производную для исследования функции на монотонность и экстремумы;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находить наибольшее и наименьшее значения функции непрерывной на отрезке;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находить площади плоских фигур и объёмы тел с помощью интеграла;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F81D74" w:rsidRPr="00BE4100" w:rsidRDefault="00F81D74" w:rsidP="00F81D74">
      <w:pPr>
        <w:spacing w:after="0" w:line="264" w:lineRule="auto"/>
        <w:ind w:firstLine="600"/>
      </w:pPr>
      <w:r w:rsidRPr="00BE4100">
        <w:rPr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81D74" w:rsidRPr="00BE4100" w:rsidRDefault="00F81D74" w:rsidP="00F81D74">
      <w:pPr>
        <w:sectPr w:rsidR="00F81D74" w:rsidRPr="00BE41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81D74" w:rsidRDefault="00F81D74" w:rsidP="00F81D74">
      <w:pPr>
        <w:spacing w:after="0"/>
        <w:ind w:left="120"/>
      </w:pPr>
      <w:r>
        <w:rPr>
          <w:b/>
          <w:sz w:val="28"/>
        </w:rPr>
        <w:t xml:space="preserve">ТЕМАТИЧЕСКОЕ ПЛАНИРОВАНИЕ </w:t>
      </w:r>
    </w:p>
    <w:p w:rsidR="001E1103" w:rsidRDefault="00F81D74" w:rsidP="00F81D74">
      <w:pPr>
        <w:spacing w:after="0"/>
        <w:ind w:left="120"/>
      </w:pPr>
      <w:r>
        <w:rPr>
          <w:b/>
          <w:sz w:val="28"/>
        </w:rPr>
        <w:t xml:space="preserve"> 10 КЛАСС </w:t>
      </w:r>
    </w:p>
    <w:tbl>
      <w:tblPr>
        <w:tblStyle w:val="TableGrid"/>
        <w:tblW w:w="10920" w:type="dxa"/>
        <w:tblInd w:w="-115" w:type="dxa"/>
        <w:tblCellMar>
          <w:top w:w="5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966"/>
        <w:gridCol w:w="4821"/>
      </w:tblGrid>
      <w:tr w:rsidR="001E1103">
        <w:trPr>
          <w:trHeight w:val="8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 w:rsidP="00F81D7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Название раздела</w:t>
            </w:r>
            <w:r>
              <w:rPr>
                <w:b/>
              </w:rPr>
              <w:t xml:space="preserve"> (количество часов)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341"/>
            </w:pPr>
            <w:r>
              <w:rPr>
                <w:b/>
              </w:rPr>
              <w:t>О</w:t>
            </w:r>
            <w:r>
              <w:rPr>
                <w:b/>
              </w:rPr>
              <w:t xml:space="preserve">сновное содержание раздела (темы)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tabs>
                <w:tab w:val="center" w:pos="903"/>
                <w:tab w:val="center" w:pos="2304"/>
                <w:tab w:val="right" w:pos="4716"/>
              </w:tabs>
              <w:spacing w:after="3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Основные </w:t>
            </w:r>
            <w:r>
              <w:rPr>
                <w:b/>
              </w:rPr>
              <w:tab/>
              <w:t xml:space="preserve">виды </w:t>
            </w:r>
            <w:r>
              <w:rPr>
                <w:b/>
              </w:rPr>
              <w:tab/>
              <w:t xml:space="preserve">деятельности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обучающихся </w:t>
            </w:r>
          </w:p>
        </w:tc>
      </w:tr>
      <w:tr w:rsidR="001E1103">
        <w:trPr>
          <w:trHeight w:val="88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5" w:lineRule="auto"/>
              <w:ind w:left="5" w:right="0" w:firstLine="0"/>
              <w:jc w:val="left"/>
            </w:pPr>
            <w:r>
              <w:t xml:space="preserve">Множество действительных чисел. </w:t>
            </w:r>
          </w:p>
          <w:p w:rsidR="001E1103" w:rsidRDefault="00F81D74">
            <w:pPr>
              <w:spacing w:after="38" w:line="245" w:lineRule="auto"/>
              <w:ind w:left="5" w:right="15" w:firstLine="0"/>
              <w:jc w:val="left"/>
            </w:pPr>
            <w:r>
              <w:t xml:space="preserve">Многочлены. Рациональные уравнения и неравенства. Системы линейных уравнений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>(28 ч)</w:t>
            </w:r>
            <w:r>
              <w:rPr>
                <w:b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1" w:lineRule="auto"/>
              <w:ind w:right="102" w:firstLine="0"/>
            </w:pPr>
            <w:r>
              <w:t>Множество, операции над множествами и их свойства. Диаграммы Эйлера―</w:t>
            </w:r>
            <w:r>
              <w:t>Венна. Применение теоретико-</w:t>
            </w:r>
          </w:p>
          <w:p w:rsidR="001E1103" w:rsidRDefault="00F81D74">
            <w:pPr>
              <w:spacing w:after="0" w:line="276" w:lineRule="auto"/>
              <w:ind w:right="0" w:firstLine="0"/>
            </w:pPr>
            <w:r>
              <w:t xml:space="preserve">множественного аппарата для решения задач. </w:t>
            </w:r>
          </w:p>
          <w:p w:rsidR="001E1103" w:rsidRDefault="00F81D74">
            <w:pPr>
              <w:tabs>
                <w:tab w:val="right" w:pos="3861"/>
              </w:tabs>
              <w:spacing w:after="0" w:line="259" w:lineRule="auto"/>
              <w:ind w:right="0" w:firstLine="0"/>
              <w:jc w:val="left"/>
            </w:pPr>
            <w:r>
              <w:t xml:space="preserve">Рациональные </w:t>
            </w:r>
            <w:r>
              <w:tab/>
              <w:t xml:space="preserve">числа. </w:t>
            </w:r>
          </w:p>
          <w:p w:rsidR="001E1103" w:rsidRDefault="00F81D74">
            <w:pPr>
              <w:spacing w:after="20" w:line="248" w:lineRule="auto"/>
              <w:ind w:right="101" w:firstLine="0"/>
            </w:pPr>
            <w:r>
              <w:t>Обыкновенные и десятичные дроби, проценты, бесконечные периодические дроби. Применение дробей и процентов для решения прикладных задач.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tabs>
                <w:tab w:val="right" w:pos="3861"/>
              </w:tabs>
              <w:spacing w:after="0" w:line="259" w:lineRule="auto"/>
              <w:ind w:right="0" w:firstLine="0"/>
              <w:jc w:val="left"/>
            </w:pPr>
            <w:r>
              <w:t xml:space="preserve">Действительные </w:t>
            </w:r>
            <w:r>
              <w:tab/>
              <w:t xml:space="preserve">числа. </w:t>
            </w:r>
          </w:p>
          <w:p w:rsidR="001E1103" w:rsidRDefault="00F81D74">
            <w:pPr>
              <w:spacing w:after="0" w:line="244" w:lineRule="auto"/>
              <w:ind w:right="101" w:firstLine="0"/>
            </w:pPr>
            <w:r>
              <w:t xml:space="preserve">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 </w:t>
            </w:r>
          </w:p>
          <w:p w:rsidR="001E1103" w:rsidRDefault="00F81D74">
            <w:pPr>
              <w:spacing w:after="0" w:line="259" w:lineRule="auto"/>
              <w:ind w:right="104" w:firstLine="0"/>
            </w:pPr>
            <w:r>
              <w:t>Основные методы решения целых и дро</w:t>
            </w:r>
            <w:r>
              <w:t>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      </w:r>
            <w:r>
              <w:rPr>
                <w:i/>
              </w:rPr>
              <w:t xml:space="preserve">. </w:t>
            </w:r>
            <w:r>
              <w:t>Решение систем линейных уравнений. Матрица системы линейных уравнений. Опр</w:t>
            </w:r>
            <w:r>
              <w:t xml:space="preserve">еделитель матрицы 2×2, его геометрический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1" w:lineRule="auto"/>
              <w:ind w:left="5" w:right="368" w:firstLine="0"/>
            </w:pPr>
            <w:r>
              <w:rPr>
                <w:b/>
              </w:rPr>
              <w:t>Использовать</w:t>
            </w:r>
            <w:r>
              <w:t xml:space="preserve"> теоретико-множественный аппарат для описания хода решения математических задач, а также реальных процессов и явлений.  </w:t>
            </w:r>
          </w:p>
          <w:p w:rsidR="001E1103" w:rsidRDefault="00F81D74">
            <w:pPr>
              <w:spacing w:after="20" w:line="264" w:lineRule="auto"/>
              <w:ind w:left="5" w:right="60" w:firstLine="0"/>
              <w:jc w:val="left"/>
            </w:pPr>
            <w:r>
              <w:rPr>
                <w:b/>
              </w:rPr>
              <w:t>Оперировать понятиями</w:t>
            </w:r>
            <w:r>
              <w:t>: рациональное число, бесконечная периодическая дробь, проц</w:t>
            </w:r>
            <w:r>
              <w:t xml:space="preserve">енты; иррациональное и действительное число; модуль </w:t>
            </w:r>
          </w:p>
          <w:p w:rsidR="001E1103" w:rsidRDefault="00F81D74">
            <w:pPr>
              <w:spacing w:after="23" w:line="262" w:lineRule="auto"/>
              <w:ind w:left="5" w:right="41" w:firstLine="0"/>
              <w:jc w:val="left"/>
            </w:pPr>
            <w:r>
              <w:t xml:space="preserve">действительного числа; </w:t>
            </w:r>
            <w:r>
              <w:rPr>
                <w:b/>
              </w:rPr>
              <w:t xml:space="preserve">использовать </w:t>
            </w:r>
            <w:r>
              <w:t xml:space="preserve">эти понятия при проведении рассуждений и доказательств, </w:t>
            </w:r>
            <w:r>
              <w:rPr>
                <w:b/>
              </w:rPr>
              <w:t>применять</w:t>
            </w:r>
            <w:r>
              <w:t xml:space="preserve"> дроби и проценты для решения прикладных задач из различных отраслей знаний и реальной жизни.  </w:t>
            </w:r>
          </w:p>
          <w:p w:rsidR="001E1103" w:rsidRDefault="00F81D74">
            <w:pPr>
              <w:spacing w:after="0" w:line="258" w:lineRule="auto"/>
              <w:ind w:left="5" w:right="106" w:firstLine="0"/>
            </w:pPr>
            <w:r>
              <w:rPr>
                <w:b/>
              </w:rPr>
              <w:t>Исполь</w:t>
            </w:r>
            <w:r>
              <w:rPr>
                <w:b/>
              </w:rPr>
              <w:t>зовать</w:t>
            </w:r>
            <w:r>
              <w:t xml:space="preserve"> приближённые вычисления, правила округления, прикидку и оценку результата вычислений.  </w:t>
            </w:r>
          </w:p>
          <w:p w:rsidR="001E1103" w:rsidRDefault="00F81D74">
            <w:pPr>
              <w:spacing w:after="0" w:line="279" w:lineRule="auto"/>
              <w:ind w:left="5" w:right="103" w:firstLine="0"/>
            </w:pPr>
            <w:r>
              <w:rPr>
                <w:b/>
              </w:rPr>
              <w:t xml:space="preserve">Применять </w:t>
            </w:r>
            <w:r>
              <w:t xml:space="preserve">различные методы решения рациональных и дробно-рациональных уравнений; а также метод интервалов для решения неравенств.  </w:t>
            </w:r>
          </w:p>
          <w:p w:rsidR="001E1103" w:rsidRDefault="00F81D74">
            <w:pPr>
              <w:spacing w:after="0"/>
              <w:ind w:left="5" w:right="0" w:firstLine="0"/>
              <w:jc w:val="left"/>
            </w:pPr>
            <w:r>
              <w:rPr>
                <w:b/>
              </w:rPr>
              <w:t xml:space="preserve">Оперировать понятиями: </w:t>
            </w:r>
            <w:r>
              <w:t xml:space="preserve">многочлен от одной переменной, его корни; </w:t>
            </w:r>
            <w:r>
              <w:rPr>
                <w:b/>
              </w:rPr>
              <w:t>применять</w:t>
            </w:r>
            <w:r>
              <w:t xml:space="preserve"> деление многочлена на многочлен с остатком, теорему Безу и теорему Виета для решения задач. </w:t>
            </w:r>
          </w:p>
          <w:p w:rsidR="001E1103" w:rsidRDefault="00F81D74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Оперировать </w:t>
            </w:r>
            <w:r>
              <w:rPr>
                <w:b/>
              </w:rPr>
              <w:tab/>
              <w:t>понятиями</w:t>
            </w:r>
            <w:r>
              <w:t xml:space="preserve">: </w:t>
            </w:r>
            <w:r>
              <w:tab/>
              <w:t xml:space="preserve">система линейных </w:t>
            </w:r>
            <w:r>
              <w:tab/>
              <w:t xml:space="preserve">уравнений, </w:t>
            </w:r>
            <w:r>
              <w:tab/>
              <w:t xml:space="preserve">матрица, определитель матрицы.  </w:t>
            </w:r>
          </w:p>
          <w:p w:rsidR="001E1103" w:rsidRDefault="00F81D74">
            <w:pPr>
              <w:spacing w:after="0" w:line="259" w:lineRule="auto"/>
              <w:ind w:left="5" w:right="101" w:firstLine="0"/>
            </w:pPr>
            <w:r>
              <w:rPr>
                <w:b/>
              </w:rPr>
              <w:t>Использовать</w:t>
            </w:r>
            <w:r>
              <w:t xml:space="preserve"> свойства о</w:t>
            </w:r>
            <w:r>
              <w:t xml:space="preserve">пределителя 2×2 для вычисления его значения, </w:t>
            </w:r>
            <w:r>
              <w:rPr>
                <w:b/>
              </w:rPr>
              <w:t xml:space="preserve">применять </w:t>
            </w:r>
            <w:r>
              <w:t xml:space="preserve">определители для решения системы </w:t>
            </w:r>
          </w:p>
        </w:tc>
      </w:tr>
    </w:tbl>
    <w:p w:rsidR="001E1103" w:rsidRDefault="001E1103">
      <w:pPr>
        <w:spacing w:after="0" w:line="259" w:lineRule="auto"/>
        <w:ind w:left="-566" w:right="11347" w:firstLine="0"/>
        <w:jc w:val="left"/>
      </w:pPr>
    </w:p>
    <w:tbl>
      <w:tblPr>
        <w:tblStyle w:val="TableGrid"/>
        <w:tblW w:w="10920" w:type="dxa"/>
        <w:tblInd w:w="-115" w:type="dxa"/>
        <w:tblCellMar>
          <w:top w:w="5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966"/>
        <w:gridCol w:w="4821"/>
      </w:tblGrid>
      <w:tr w:rsidR="001E1103">
        <w:trPr>
          <w:trHeight w:val="16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78" w:firstLine="0"/>
              <w:jc w:val="left"/>
            </w:pPr>
            <w:r>
              <w:t xml:space="preserve">смысл и свойства; </w:t>
            </w:r>
            <w:r>
              <w:t>вычисление его значения; применение определителя для решения системы линейных уравнений. Решение прикладных задач с помощью системы линейных уравнений</w:t>
            </w:r>
            <w:r>
              <w:rPr>
                <w:i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2" w:line="259" w:lineRule="auto"/>
              <w:ind w:left="5" w:right="0" w:firstLine="0"/>
              <w:jc w:val="left"/>
            </w:pPr>
            <w:r>
              <w:t xml:space="preserve">линейных уравнений.  </w:t>
            </w:r>
          </w:p>
          <w:p w:rsidR="001E1103" w:rsidRDefault="00F81D74">
            <w:pPr>
              <w:spacing w:after="0" w:line="259" w:lineRule="auto"/>
              <w:ind w:left="5" w:right="330" w:firstLine="0"/>
            </w:pPr>
            <w:r>
              <w:rPr>
                <w:b/>
              </w:rPr>
              <w:t>Моделировать</w:t>
            </w:r>
            <w:r>
              <w:t xml:space="preserve"> реальные ситуации с помощью системы линейных уравнений, </w:t>
            </w:r>
            <w:r>
              <w:rPr>
                <w:b/>
              </w:rPr>
              <w:t>исследовать</w:t>
            </w:r>
            <w:r>
              <w:t xml:space="preserve"> п</w:t>
            </w:r>
            <w:r>
              <w:t xml:space="preserve">остроенные модели с помощью матриц и определителей, </w:t>
            </w:r>
            <w:r>
              <w:rPr>
                <w:b/>
              </w:rPr>
              <w:t>интерпретировать</w:t>
            </w:r>
            <w:r>
              <w:t xml:space="preserve"> полученный результат </w:t>
            </w:r>
          </w:p>
        </w:tc>
      </w:tr>
      <w:tr w:rsidR="001E1103">
        <w:trPr>
          <w:trHeight w:val="74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4" w:line="250" w:lineRule="auto"/>
              <w:ind w:left="5" w:right="0" w:firstLine="0"/>
              <w:jc w:val="left"/>
            </w:pPr>
            <w:r>
              <w:t xml:space="preserve">Функции и графики. Степенная функция с целым </w:t>
            </w:r>
          </w:p>
          <w:p w:rsidR="001E1103" w:rsidRDefault="00F81D74">
            <w:pPr>
              <w:spacing w:after="17" w:line="259" w:lineRule="auto"/>
              <w:ind w:left="5" w:right="0" w:firstLine="0"/>
              <w:jc w:val="left"/>
            </w:pPr>
            <w:r>
              <w:t xml:space="preserve">показателем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(12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45" w:lineRule="auto"/>
              <w:ind w:right="0" w:firstLine="0"/>
              <w:jc w:val="left"/>
            </w:pPr>
            <w:r>
      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      </w:r>
            <w:r>
              <w:rPr>
                <w:i/>
              </w:rPr>
              <w:t xml:space="preserve"> </w:t>
            </w:r>
            <w:r>
              <w:t xml:space="preserve">Область определения и множество значений функции. Нули функции.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Промежутки </w:t>
            </w:r>
            <w:proofErr w:type="spellStart"/>
            <w:r>
              <w:t>знакопостоянства</w:t>
            </w:r>
            <w:proofErr w:type="spellEnd"/>
            <w:r>
              <w:t xml:space="preserve">.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Чётные и нечётные функции. </w:t>
            </w:r>
          </w:p>
          <w:p w:rsidR="001E1103" w:rsidRDefault="00F81D74">
            <w:pPr>
              <w:spacing w:after="0" w:line="257" w:lineRule="auto"/>
              <w:ind w:right="10" w:firstLine="0"/>
              <w:jc w:val="left"/>
            </w:pPr>
            <w:r>
              <w:t xml:space="preserve">Периодические функции. Промежутки монотонности функции. Максимумы и минимумы функции. Наибольшее и наименьшее значение функции на промежутке. Линейная, квадратичная и </w:t>
            </w:r>
            <w:proofErr w:type="spellStart"/>
            <w:r>
              <w:t>дробнолинейная</w:t>
            </w:r>
            <w:proofErr w:type="spellEnd"/>
            <w:r>
              <w:t xml:space="preserve"> функции. Элементарное исследование </w:t>
            </w:r>
            <w:r>
              <w:tab/>
              <w:t xml:space="preserve">и </w:t>
            </w:r>
            <w:r>
              <w:tab/>
              <w:t>построе</w:t>
            </w:r>
            <w:r>
              <w:t xml:space="preserve">ние графиков этих функций. </w:t>
            </w:r>
          </w:p>
          <w:p w:rsidR="001E1103" w:rsidRDefault="00F81D74">
            <w:pPr>
              <w:spacing w:after="0" w:line="276" w:lineRule="auto"/>
              <w:ind w:right="0" w:firstLine="0"/>
            </w:pPr>
            <w:r>
              <w:t xml:space="preserve">Степень с целым показателем. Бином Ньютона. </w:t>
            </w:r>
          </w:p>
          <w:p w:rsidR="001E1103" w:rsidRDefault="00F81D74">
            <w:pPr>
              <w:spacing w:after="0" w:line="259" w:lineRule="auto"/>
              <w:ind w:right="105" w:firstLine="0"/>
            </w:pPr>
            <w:r>
              <w:t>Степенная функция с натуральным и целым показателем. Её свойства и график</w:t>
            </w:r>
            <w:r>
              <w:rPr>
                <w:b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49" w:lineRule="auto"/>
              <w:ind w:left="5" w:right="23" w:firstLine="0"/>
              <w:jc w:val="left"/>
            </w:pPr>
            <w:r>
              <w:rPr>
                <w:b/>
              </w:rPr>
              <w:t>Оперировать понятиями</w:t>
            </w:r>
            <w:r>
              <w:t>: функция, способы задания функции; взаимно обратные функции, композиция функций, графи</w:t>
            </w:r>
            <w:r>
              <w:t xml:space="preserve">к функции, область определения и множество значений функции, нули функции, промежутки </w:t>
            </w:r>
            <w:proofErr w:type="spellStart"/>
            <w:r>
              <w:t>знакопостоянства</w:t>
            </w:r>
            <w:proofErr w:type="spellEnd"/>
            <w:r>
              <w:t xml:space="preserve">; линейная, квадратичная, дробно-линейная и степенная функции. </w:t>
            </w:r>
          </w:p>
          <w:p w:rsidR="001E1103" w:rsidRDefault="00F81D74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Выполнять </w:t>
            </w:r>
            <w:r>
              <w:t>элементарные преобразования графиков функций.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45" w:line="245" w:lineRule="auto"/>
              <w:ind w:left="5" w:right="0" w:firstLine="0"/>
              <w:jc w:val="left"/>
            </w:pPr>
            <w:r>
              <w:rPr>
                <w:b/>
              </w:rPr>
              <w:t xml:space="preserve">Знать и уметь доказывать </w:t>
            </w:r>
            <w:r>
              <w:t xml:space="preserve">чётность или нечётность функции, периодичность функции, </w:t>
            </w:r>
            <w:r>
              <w:rPr>
                <w:b/>
              </w:rPr>
              <w:t xml:space="preserve">находить </w:t>
            </w:r>
            <w:r>
              <w:t>промежутки монотонности функции, максимумы и минимумы функции, наибольшее и наименьшее значение функции на промежутке.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0" w:line="278" w:lineRule="auto"/>
              <w:ind w:left="5" w:right="64" w:firstLine="0"/>
              <w:jc w:val="left"/>
            </w:pPr>
            <w:r>
              <w:rPr>
                <w:b/>
              </w:rPr>
              <w:t xml:space="preserve">Формулировать и иллюстрировать графически </w:t>
            </w:r>
            <w:r>
              <w:t>свойства линейной, квадратичн</w:t>
            </w:r>
            <w:r>
              <w:t>ой, дробно-линейной и степенной функций.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</w:rPr>
              <w:t>Выражать формулами</w:t>
            </w:r>
            <w:r>
              <w:t xml:space="preserve"> зависимости между величинами.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Знать определение и свойства </w:t>
            </w:r>
            <w:r>
              <w:t xml:space="preserve">степени с целым показателем; подходящую форму записи действительных чисел для решения практических задач и представления данных </w:t>
            </w:r>
          </w:p>
        </w:tc>
      </w:tr>
      <w:tr w:rsidR="001E1103">
        <w:trPr>
          <w:trHeight w:val="387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4" w:line="257" w:lineRule="auto"/>
              <w:ind w:left="5" w:right="0" w:firstLine="0"/>
              <w:jc w:val="left"/>
            </w:pPr>
            <w:r>
              <w:t xml:space="preserve">Арифметический корень </w:t>
            </w:r>
            <w:r>
              <w:rPr>
                <w:i/>
              </w:rPr>
              <w:t>n</w:t>
            </w:r>
            <w:r>
              <w:t xml:space="preserve">-ой степени. Иррациональные уравнения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(18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76" w:lineRule="auto"/>
              <w:ind w:right="0" w:firstLine="0"/>
              <w:jc w:val="left"/>
            </w:pPr>
            <w:r>
              <w:t xml:space="preserve">Арифметический </w:t>
            </w:r>
            <w:r>
              <w:tab/>
              <w:t xml:space="preserve">корень натуральной </w:t>
            </w:r>
            <w:r>
              <w:tab/>
              <w:t xml:space="preserve">степени </w:t>
            </w:r>
            <w:r>
              <w:tab/>
              <w:t xml:space="preserve">и </w:t>
            </w:r>
            <w:r>
              <w:tab/>
              <w:t xml:space="preserve">его свойства. </w:t>
            </w:r>
          </w:p>
          <w:p w:rsidR="001E1103" w:rsidRDefault="00F81D74">
            <w:pPr>
              <w:spacing w:after="0" w:line="260" w:lineRule="auto"/>
              <w:ind w:right="0" w:firstLine="0"/>
              <w:jc w:val="left"/>
            </w:pPr>
            <w:r>
              <w:t xml:space="preserve">Преобразования </w:t>
            </w:r>
            <w:r>
              <w:tab/>
              <w:t xml:space="preserve">числовых выражений, содержащих степени и корни. </w:t>
            </w:r>
          </w:p>
          <w:p w:rsidR="001E1103" w:rsidRDefault="00F81D74">
            <w:pPr>
              <w:spacing w:after="0" w:line="259" w:lineRule="auto"/>
              <w:ind w:right="102" w:firstLine="0"/>
            </w:pPr>
            <w:r>
              <w:t>Иррациональные уравнения. Основные методы решения иррацион</w:t>
            </w:r>
            <w:r>
              <w:t xml:space="preserve">альных уравнений. Равносильные переходы в решении иррациональных уравнений. Свойства и график корня </w:t>
            </w:r>
            <w:r>
              <w:rPr>
                <w:i/>
              </w:rPr>
              <w:t>n</w:t>
            </w:r>
            <w:r>
              <w:t xml:space="preserve">-ой степени как функции обратной степени с натуральным показателем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84" w:lineRule="auto"/>
              <w:ind w:left="5" w:right="0" w:firstLine="0"/>
              <w:jc w:val="left"/>
            </w:pPr>
            <w:r>
              <w:rPr>
                <w:b/>
              </w:rPr>
              <w:t xml:space="preserve">Формулировать, </w:t>
            </w:r>
            <w:r>
              <w:rPr>
                <w:b/>
              </w:rPr>
              <w:tab/>
              <w:t xml:space="preserve">записывать </w:t>
            </w:r>
            <w:r>
              <w:rPr>
                <w:b/>
              </w:rPr>
              <w:tab/>
              <w:t xml:space="preserve">в символической </w:t>
            </w:r>
            <w:r>
              <w:rPr>
                <w:b/>
              </w:rPr>
              <w:tab/>
              <w:t>форме</w:t>
            </w:r>
            <w:r>
              <w:t xml:space="preserve"> </w:t>
            </w:r>
            <w:r>
              <w:tab/>
              <w:t xml:space="preserve">и </w:t>
            </w:r>
            <w:r>
              <w:tab/>
              <w:t xml:space="preserve">использовать свойства </w:t>
            </w:r>
            <w:r>
              <w:tab/>
              <w:t xml:space="preserve">корня </w:t>
            </w:r>
            <w:r>
              <w:tab/>
            </w:r>
            <w:r>
              <w:rPr>
                <w:i/>
              </w:rPr>
              <w:t>n</w:t>
            </w:r>
            <w:r>
              <w:t>-</w:t>
            </w:r>
            <w:r>
              <w:t xml:space="preserve">ой </w:t>
            </w:r>
            <w:r>
              <w:tab/>
              <w:t xml:space="preserve">степени </w:t>
            </w:r>
            <w:r>
              <w:tab/>
              <w:t xml:space="preserve">для преобразования выражений. </w:t>
            </w:r>
          </w:p>
          <w:p w:rsidR="001E1103" w:rsidRDefault="00F81D74">
            <w:pPr>
              <w:spacing w:after="27" w:line="252" w:lineRule="auto"/>
              <w:ind w:left="5" w:right="103" w:firstLine="0"/>
            </w:pPr>
            <w:r>
              <w:rPr>
                <w:b/>
              </w:rPr>
              <w:t xml:space="preserve">Находить решения </w:t>
            </w:r>
            <w:r>
              <w:t>иррациональных уравнений с помощью равносильных переходов или осуществляя проверку корней.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0" w:line="259" w:lineRule="auto"/>
              <w:ind w:left="5" w:right="102" w:firstLine="0"/>
            </w:pPr>
            <w:r>
              <w:rPr>
                <w:b/>
              </w:rPr>
              <w:t xml:space="preserve">Строить </w:t>
            </w:r>
            <w:r>
              <w:t xml:space="preserve">график функции корня </w:t>
            </w:r>
            <w:r>
              <w:rPr>
                <w:i/>
              </w:rPr>
              <w:t>n</w:t>
            </w:r>
            <w:r>
              <w:t>-ой степени как обратной для функции степени с натуральным показателем</w:t>
            </w:r>
            <w:r>
              <w:rPr>
                <w:b/>
              </w:rPr>
              <w:t xml:space="preserve"> </w:t>
            </w:r>
          </w:p>
        </w:tc>
      </w:tr>
      <w:tr w:rsidR="001E1103">
        <w:trPr>
          <w:trHeight w:val="221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47" w:line="238" w:lineRule="auto"/>
              <w:ind w:left="5" w:right="0" w:firstLine="0"/>
              <w:jc w:val="left"/>
            </w:pPr>
            <w:r>
              <w:t xml:space="preserve">Показательная функция. Показательные </w:t>
            </w:r>
          </w:p>
          <w:p w:rsidR="001E1103" w:rsidRDefault="00F81D74">
            <w:pPr>
              <w:spacing w:after="16" w:line="259" w:lineRule="auto"/>
              <w:ind w:left="5" w:right="0" w:firstLine="0"/>
              <w:jc w:val="left"/>
            </w:pPr>
            <w:r>
              <w:t xml:space="preserve">уравнения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(10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81" w:lineRule="auto"/>
              <w:ind w:right="0" w:firstLine="0"/>
            </w:pPr>
            <w:r>
              <w:t xml:space="preserve">Степень с рациональным показателем и её свойства. </w:t>
            </w:r>
          </w:p>
          <w:p w:rsidR="001E1103" w:rsidRDefault="00F81D74">
            <w:pPr>
              <w:spacing w:after="0" w:line="258" w:lineRule="auto"/>
              <w:ind w:right="105" w:firstLine="0"/>
            </w:pPr>
            <w:r>
              <w:t xml:space="preserve">Показательная функция, её свойства и график. Использование графика функции для решения уравнений. </w:t>
            </w:r>
          </w:p>
          <w:p w:rsidR="001E1103" w:rsidRDefault="00F81D74">
            <w:pPr>
              <w:spacing w:after="52" w:line="236" w:lineRule="auto"/>
              <w:ind w:right="0" w:firstLine="0"/>
            </w:pPr>
            <w:r>
              <w:t xml:space="preserve">Показательные уравнения. Основные методы решения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показательных уравнений</w:t>
            </w:r>
            <w:r>
              <w:rPr>
                <w:b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81" w:lineRule="auto"/>
              <w:ind w:left="5" w:right="0" w:firstLine="0"/>
            </w:pPr>
            <w:r>
              <w:rPr>
                <w:b/>
              </w:rPr>
              <w:t xml:space="preserve">Формулировать определение </w:t>
            </w:r>
            <w:r>
              <w:t xml:space="preserve">степени с рациональным показателем.  </w:t>
            </w:r>
          </w:p>
          <w:p w:rsidR="001E1103" w:rsidRDefault="00F81D74">
            <w:pPr>
              <w:spacing w:after="0" w:line="258" w:lineRule="auto"/>
              <w:ind w:left="5" w:right="105" w:firstLine="0"/>
            </w:pPr>
            <w:r>
              <w:t xml:space="preserve">Выполнять преобразования числовых выражений, содержащих степени с рациональным показателем. </w:t>
            </w:r>
          </w:p>
          <w:p w:rsidR="001E1103" w:rsidRDefault="00F81D74">
            <w:pPr>
              <w:spacing w:after="0" w:line="259" w:lineRule="auto"/>
              <w:ind w:left="5" w:right="106" w:firstLine="0"/>
            </w:pPr>
            <w:r>
              <w:rPr>
                <w:b/>
              </w:rPr>
              <w:t xml:space="preserve">Использовать цифровые ресурсы </w:t>
            </w:r>
            <w:r>
              <w:t xml:space="preserve">для построения графика показательной функции и изучения её свойств. </w:t>
            </w:r>
          </w:p>
        </w:tc>
      </w:tr>
    </w:tbl>
    <w:p w:rsidR="001E1103" w:rsidRDefault="001E1103">
      <w:pPr>
        <w:spacing w:after="0" w:line="259" w:lineRule="auto"/>
        <w:ind w:left="-566" w:right="11347" w:firstLine="0"/>
        <w:jc w:val="left"/>
      </w:pPr>
    </w:p>
    <w:tbl>
      <w:tblPr>
        <w:tblStyle w:val="TableGrid"/>
        <w:tblW w:w="10920" w:type="dxa"/>
        <w:tblInd w:w="-115" w:type="dxa"/>
        <w:tblCellMar>
          <w:top w:w="54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133"/>
        <w:gridCol w:w="3966"/>
        <w:gridCol w:w="4821"/>
      </w:tblGrid>
      <w:tr w:rsidR="001E1103">
        <w:trPr>
          <w:trHeight w:val="56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Находить решения </w:t>
            </w:r>
            <w:r>
              <w:t xml:space="preserve">показательных уравнений </w:t>
            </w:r>
          </w:p>
        </w:tc>
      </w:tr>
      <w:tr w:rsidR="001E1103">
        <w:trPr>
          <w:trHeight w:val="387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5" w:line="236" w:lineRule="auto"/>
              <w:ind w:left="110" w:right="0" w:firstLine="0"/>
              <w:jc w:val="left"/>
            </w:pPr>
            <w:r>
              <w:t xml:space="preserve">Логарифмическая функция. </w:t>
            </w:r>
          </w:p>
          <w:p w:rsidR="001E1103" w:rsidRDefault="00F81D74">
            <w:pPr>
              <w:spacing w:after="2" w:line="275" w:lineRule="auto"/>
              <w:ind w:left="110" w:right="0" w:firstLine="0"/>
              <w:jc w:val="left"/>
            </w:pPr>
            <w:r>
              <w:t xml:space="preserve">Логарифмические уравнения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(18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3" w:lineRule="auto"/>
              <w:ind w:left="106" w:right="0" w:firstLine="0"/>
              <w:jc w:val="left"/>
            </w:pPr>
            <w:r>
              <w:t xml:space="preserve">Логарифм числа. Свойства логарифма. Десятичные и натуральные логарифмы. Преобразование выражений, содержащих логарифмы. Логарифмическая функция, её свойства и график. Использование графика функции для решения уравнений.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Логарифмические уравнения. Основные методы решения логарифмических уравнений. Равносильные переходы в решении логарифмических уравнений.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8" w:lineRule="auto"/>
              <w:ind w:left="110" w:right="513" w:firstLine="0"/>
            </w:pPr>
            <w:r>
              <w:rPr>
                <w:b/>
              </w:rPr>
              <w:t xml:space="preserve">Давать определение </w:t>
            </w:r>
            <w:r>
              <w:t xml:space="preserve">логарифма числа; десятичного и натурального логарифма. </w:t>
            </w:r>
            <w:r>
              <w:rPr>
                <w:b/>
              </w:rPr>
              <w:t>Использовать</w:t>
            </w:r>
            <w:r>
              <w:t xml:space="preserve"> свойства логарифмов для преобра</w:t>
            </w:r>
            <w:r>
              <w:t xml:space="preserve">зования логарифмических выражений. </w:t>
            </w:r>
          </w:p>
          <w:p w:rsidR="001E1103" w:rsidRDefault="00F81D74">
            <w:pPr>
              <w:spacing w:after="29" w:line="252" w:lineRule="auto"/>
              <w:ind w:left="110" w:right="11" w:firstLine="0"/>
              <w:jc w:val="left"/>
            </w:pPr>
            <w:r>
              <w:rPr>
                <w:b/>
              </w:rPr>
              <w:t xml:space="preserve">Строить </w:t>
            </w:r>
            <w:r>
              <w:t xml:space="preserve">график логарифмической функции как обратной к показательной и использовать свойства логарифмической функции для решения задач.  </w:t>
            </w:r>
          </w:p>
          <w:p w:rsidR="001E1103" w:rsidRDefault="00F81D74">
            <w:pPr>
              <w:spacing w:after="0" w:line="259" w:lineRule="auto"/>
              <w:ind w:left="110" w:right="95" w:firstLine="0"/>
            </w:pPr>
            <w:r>
              <w:rPr>
                <w:b/>
              </w:rPr>
              <w:t>Находить</w:t>
            </w:r>
            <w:r>
              <w:t xml:space="preserve"> решения логарифмических уравнений с помощью равносильных переходов или осу</w:t>
            </w:r>
            <w:r>
              <w:t xml:space="preserve">ществляя проверку корней </w:t>
            </w:r>
          </w:p>
        </w:tc>
      </w:tr>
      <w:tr w:rsidR="001E1103">
        <w:trPr>
          <w:trHeight w:val="332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" w:line="259" w:lineRule="auto"/>
              <w:ind w:left="110" w:right="0" w:firstLine="0"/>
            </w:pPr>
            <w:proofErr w:type="spellStart"/>
            <w:r>
              <w:t>Тригонометрическ</w:t>
            </w:r>
            <w:proofErr w:type="spellEnd"/>
          </w:p>
          <w:p w:rsidR="001E1103" w:rsidRDefault="00F81D74">
            <w:pPr>
              <w:spacing w:after="0" w:line="285" w:lineRule="auto"/>
              <w:ind w:left="110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выражения </w:t>
            </w:r>
            <w:r>
              <w:tab/>
              <w:t xml:space="preserve">и уравнения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(22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1" w:lineRule="auto"/>
              <w:ind w:left="-12" w:right="192" w:firstLine="118"/>
            </w:pPr>
            <w:r>
              <w:t xml:space="preserve">Синус, косинус, тангенс </w:t>
            </w:r>
            <w:proofErr w:type="gramStart"/>
            <w:r>
              <w:t>и  котангенс</w:t>
            </w:r>
            <w:proofErr w:type="gramEnd"/>
            <w:r>
              <w:t xml:space="preserve"> числового аргумента. Арксинус, арккосинус и арктангенс числового аргумента.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Тригонометрическая окружность, определение тригонометрических функций числового аргумента. </w:t>
            </w:r>
            <w:r>
              <w:rPr>
                <w:i/>
              </w:rPr>
              <w:t xml:space="preserve"> </w:t>
            </w:r>
            <w:r>
              <w:t xml:space="preserve">Основные тригонометрические формулы. Преобразование тригонометрических выражений. Решение тригонометрических уравнений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6" w:line="251" w:lineRule="auto"/>
              <w:ind w:left="110" w:right="8" w:firstLine="0"/>
              <w:jc w:val="left"/>
            </w:pPr>
            <w:r>
              <w:rPr>
                <w:b/>
              </w:rPr>
              <w:t xml:space="preserve">Давать определения </w:t>
            </w:r>
            <w:r>
              <w:t>синуса, косинуса, тангенс</w:t>
            </w:r>
            <w:r>
              <w:t xml:space="preserve">а и котангенса числового аргумента; а также арксинуса, арккосинуса и арктангенса числа. </w:t>
            </w:r>
          </w:p>
          <w:p w:rsidR="001E1103" w:rsidRDefault="00F81D74">
            <w:pPr>
              <w:spacing w:after="5" w:line="274" w:lineRule="auto"/>
              <w:ind w:left="110" w:right="0" w:firstLine="0"/>
              <w:jc w:val="left"/>
            </w:pPr>
            <w:r>
              <w:rPr>
                <w:b/>
              </w:rPr>
              <w:t>Применять</w:t>
            </w:r>
            <w:r>
              <w:t xml:space="preserve"> основные тригонометрические формулы </w:t>
            </w:r>
            <w:r>
              <w:tab/>
              <w:t xml:space="preserve">для </w:t>
            </w:r>
            <w:r>
              <w:tab/>
              <w:t xml:space="preserve">преобразования тригонометрических выражений. </w:t>
            </w:r>
          </w:p>
          <w:p w:rsidR="001E1103" w:rsidRDefault="00F81D74">
            <w:pPr>
              <w:spacing w:after="42" w:line="240" w:lineRule="auto"/>
              <w:ind w:left="110" w:right="0" w:firstLine="0"/>
            </w:pPr>
            <w:r>
              <w:rPr>
                <w:b/>
              </w:rPr>
              <w:t>Применять</w:t>
            </w:r>
            <w:r>
              <w:t xml:space="preserve"> формулы тригонометрии для решения основных типов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>тригонометрических уравнений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525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" w:line="276" w:lineRule="auto"/>
              <w:ind w:left="110" w:right="0" w:firstLine="0"/>
              <w:jc w:val="left"/>
            </w:pPr>
            <w:proofErr w:type="spellStart"/>
            <w:r>
              <w:t>Последовательност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прогрессии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(10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4" w:line="236" w:lineRule="auto"/>
              <w:ind w:left="106" w:right="0" w:firstLine="0"/>
            </w:pPr>
            <w:r>
              <w:t xml:space="preserve">Последовательности, способы задания последовательностей. </w:t>
            </w:r>
          </w:p>
          <w:p w:rsidR="001E1103" w:rsidRDefault="00F81D74">
            <w:pPr>
              <w:spacing w:after="0" w:line="264" w:lineRule="auto"/>
              <w:ind w:left="106" w:right="0" w:firstLine="0"/>
              <w:jc w:val="left"/>
            </w:pPr>
            <w:r>
              <w:t xml:space="preserve">Метод математической индукции. Монотонные и ограниченные последовательности. История анализа бесконечно малых.  </w:t>
            </w:r>
          </w:p>
          <w:p w:rsidR="001E1103" w:rsidRDefault="00F81D74">
            <w:pPr>
              <w:spacing w:after="0" w:line="276" w:lineRule="auto"/>
              <w:ind w:left="106" w:right="0" w:firstLine="0"/>
              <w:jc w:val="left"/>
            </w:pPr>
            <w:r>
              <w:t xml:space="preserve">Арифметическая и геометрическая прогрессии.  </w:t>
            </w:r>
          </w:p>
          <w:p w:rsidR="001E1103" w:rsidRDefault="00F81D74">
            <w:pPr>
              <w:spacing w:after="17" w:line="265" w:lineRule="auto"/>
              <w:ind w:left="106" w:right="0" w:firstLine="0"/>
              <w:jc w:val="left"/>
            </w:pPr>
            <w:r>
              <w:t xml:space="preserve">Бесконечно </w:t>
            </w:r>
            <w:r>
              <w:tab/>
              <w:t xml:space="preserve">убывающая геометрическая прогрессия. Сумма бесконечно </w:t>
            </w:r>
            <w:r>
              <w:tab/>
              <w:t xml:space="preserve">убывающей геометрической </w:t>
            </w:r>
            <w:r>
              <w:tab/>
              <w:t xml:space="preserve">прогрессии. Линейный </w:t>
            </w:r>
            <w:r>
              <w:tab/>
              <w:t xml:space="preserve">и </w:t>
            </w:r>
            <w:r>
              <w:tab/>
              <w:t xml:space="preserve">экспоненциальный рост. Число </w:t>
            </w:r>
            <w:r>
              <w:rPr>
                <w:i/>
              </w:rPr>
              <w:t>е</w:t>
            </w:r>
            <w:r>
              <w:t xml:space="preserve">. </w:t>
            </w:r>
          </w:p>
          <w:p w:rsidR="001E1103" w:rsidRDefault="00F81D74">
            <w:pPr>
              <w:spacing w:after="44" w:line="238" w:lineRule="auto"/>
              <w:ind w:left="106" w:right="95" w:firstLine="0"/>
            </w:pPr>
            <w:r>
              <w:t>Формула сложных процентов. Использование прогрессии для реш</w:t>
            </w:r>
            <w:r>
              <w:t xml:space="preserve">ения реальных задач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прикладного характера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45" w:lineRule="auto"/>
              <w:ind w:left="110" w:right="94" w:firstLine="0"/>
            </w:pPr>
            <w:r>
              <w:rPr>
                <w:b/>
              </w:rPr>
              <w:t>Оперировать понятиями:</w:t>
            </w:r>
            <w:r>
              <w:t xml:space="preserve"> последовательность, способы задания последовательностей; монотонные и ограниченные последовательности; </w:t>
            </w:r>
            <w:r>
              <w:rPr>
                <w:b/>
              </w:rPr>
              <w:t xml:space="preserve">исследовать </w:t>
            </w:r>
            <w:r>
              <w:t xml:space="preserve">последовательности на монотонность и ограниченность. </w:t>
            </w:r>
          </w:p>
          <w:p w:rsidR="001E1103" w:rsidRDefault="00F81D74">
            <w:pPr>
              <w:spacing w:after="7" w:line="277" w:lineRule="auto"/>
              <w:ind w:left="110" w:right="0" w:firstLine="0"/>
            </w:pPr>
            <w:r>
              <w:t>Получать представление об основных идеях анализа бесконечно малых.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6" w:line="276" w:lineRule="auto"/>
              <w:ind w:left="110" w:right="0" w:firstLine="0"/>
            </w:pPr>
            <w:r>
              <w:rPr>
                <w:b/>
              </w:rPr>
              <w:t>Давать определение</w:t>
            </w:r>
            <w:r>
              <w:t xml:space="preserve"> арифметической и геометрической прогрессии. </w:t>
            </w:r>
          </w:p>
          <w:p w:rsidR="001E1103" w:rsidRDefault="00F81D74">
            <w:pPr>
              <w:spacing w:after="34" w:line="248" w:lineRule="auto"/>
              <w:ind w:left="110" w:right="96" w:firstLine="0"/>
            </w:pPr>
            <w:r>
              <w:rPr>
                <w:b/>
              </w:rPr>
              <w:t>Доказывать</w:t>
            </w:r>
            <w:r>
              <w:t xml:space="preserve"> свойства арифметической и геометрической прогрессии, находить сумму членов прогрессии, а также сумму членов беско</w:t>
            </w:r>
            <w:r>
              <w:t xml:space="preserve">нечно убывающей геометрической прогрессии.  </w:t>
            </w:r>
          </w:p>
          <w:p w:rsidR="001E1103" w:rsidRDefault="00F81D74">
            <w:pPr>
              <w:spacing w:after="0" w:line="280" w:lineRule="auto"/>
              <w:ind w:left="110" w:right="0" w:firstLine="0"/>
            </w:pPr>
            <w:r>
              <w:rPr>
                <w:b/>
              </w:rPr>
              <w:t xml:space="preserve">Использовать </w:t>
            </w:r>
            <w:r>
              <w:t>прогрессии для решения задач прикладного характер.</w:t>
            </w:r>
            <w:r>
              <w:rPr>
                <w:b/>
              </w:rPr>
              <w:t xml:space="preserve"> </w:t>
            </w:r>
          </w:p>
          <w:p w:rsidR="001E1103" w:rsidRDefault="00F81D74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Применять </w:t>
            </w:r>
            <w:r>
              <w:t>формулу сложных процентов для решения задач из реальной практики</w:t>
            </w:r>
            <w:r>
              <w:rPr>
                <w:b/>
              </w:rPr>
              <w:t xml:space="preserve"> </w:t>
            </w:r>
          </w:p>
        </w:tc>
      </w:tr>
      <w:tr w:rsidR="001E1103">
        <w:trPr>
          <w:trHeight w:val="221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2" w:line="258" w:lineRule="auto"/>
              <w:ind w:left="110" w:right="0" w:firstLine="0"/>
              <w:jc w:val="left"/>
            </w:pPr>
            <w:r>
              <w:t xml:space="preserve">Непрерывные функции. Производная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(20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6" w:right="92" w:firstLine="0"/>
            </w:pPr>
            <w:r>
              <w:t>Непрерывные функции и их свойства. Точка разрыва. Асимптоты графиков функций</w:t>
            </w:r>
            <w:r>
              <w:rPr>
                <w:i/>
              </w:rPr>
              <w:t xml:space="preserve">. </w:t>
            </w:r>
            <w:r>
              <w:t xml:space="preserve">Свойства функций непрерывных на отрезке. Метод интервалов для решения неравенств. Применение свойств непрерывных функций для решения задач.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7" w:line="259" w:lineRule="auto"/>
              <w:ind w:left="110" w:right="97" w:firstLine="0"/>
            </w:pPr>
            <w:r>
              <w:rPr>
                <w:b/>
              </w:rPr>
              <w:t>Оперировать понятиями</w:t>
            </w:r>
            <w:r>
              <w:t>: функция непрер</w:t>
            </w:r>
            <w:r>
              <w:t xml:space="preserve">ывная на отрезке, точка разрыва функции, асимптота графика функции. </w:t>
            </w:r>
          </w:p>
          <w:p w:rsidR="001E1103" w:rsidRDefault="00F81D74">
            <w:pPr>
              <w:spacing w:after="7" w:line="276" w:lineRule="auto"/>
              <w:ind w:left="110" w:right="0" w:firstLine="0"/>
            </w:pPr>
            <w:r>
              <w:rPr>
                <w:b/>
              </w:rPr>
              <w:t>Применять</w:t>
            </w:r>
            <w:r>
              <w:t xml:space="preserve"> свойства непрерывных функций для решения задач.  </w:t>
            </w:r>
          </w:p>
          <w:p w:rsidR="001E1103" w:rsidRDefault="00F81D74">
            <w:pPr>
              <w:spacing w:after="0" w:line="259" w:lineRule="auto"/>
              <w:ind w:left="110" w:right="94" w:firstLine="0"/>
            </w:pPr>
            <w:r>
              <w:rPr>
                <w:b/>
              </w:rPr>
              <w:t>Оперировать понятиями</w:t>
            </w:r>
            <w:r>
              <w:t xml:space="preserve">: первая и вторая производные функции; понимать физический и геометрический смысл </w:t>
            </w:r>
          </w:p>
        </w:tc>
      </w:tr>
      <w:tr w:rsidR="001E1103">
        <w:trPr>
          <w:trHeight w:val="249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Первая и вторая производные функции. Определение, геометрический и физический смысл производной. Уравнение касательной к графику функции. Производные элементарных функций. Производная суммы, произведения, частного и композиции функций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" w:line="281" w:lineRule="auto"/>
              <w:ind w:left="5" w:right="0" w:firstLine="0"/>
              <w:jc w:val="left"/>
            </w:pPr>
            <w:r>
              <w:t xml:space="preserve">производной; </w:t>
            </w:r>
            <w:r>
              <w:tab/>
              <w:t xml:space="preserve">записывать </w:t>
            </w:r>
            <w:r>
              <w:tab/>
              <w:t xml:space="preserve">уравнение касательной. </w:t>
            </w:r>
          </w:p>
          <w:p w:rsidR="001E1103" w:rsidRDefault="00F81D74">
            <w:pPr>
              <w:spacing w:after="1" w:line="281" w:lineRule="auto"/>
              <w:ind w:left="5" w:right="0" w:firstLine="0"/>
              <w:jc w:val="left"/>
            </w:pPr>
            <w:r>
              <w:rPr>
                <w:b/>
              </w:rPr>
              <w:t>Вычислять</w:t>
            </w:r>
            <w:r>
              <w:t xml:space="preserve"> </w:t>
            </w:r>
            <w:r>
              <w:tab/>
              <w:t xml:space="preserve">производные </w:t>
            </w:r>
            <w:r>
              <w:tab/>
              <w:t xml:space="preserve">суммы, произведения, частного и сложной функции. </w:t>
            </w:r>
            <w:r>
              <w:rPr>
                <w:b/>
              </w:rPr>
              <w:t xml:space="preserve">Изучать </w:t>
            </w:r>
            <w:r>
              <w:rPr>
                <w:b/>
              </w:rPr>
              <w:tab/>
            </w:r>
            <w:r>
              <w:t xml:space="preserve">производные </w:t>
            </w:r>
            <w:r>
              <w:tab/>
              <w:t xml:space="preserve">элементарных функций.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Использовать</w:t>
            </w:r>
            <w:r>
              <w:t xml:space="preserve"> </w:t>
            </w:r>
            <w:r>
              <w:tab/>
              <w:t xml:space="preserve">геометрический </w:t>
            </w:r>
            <w:r>
              <w:tab/>
              <w:t xml:space="preserve">и физический </w:t>
            </w:r>
            <w:r>
              <w:tab/>
              <w:t xml:space="preserve">смысл </w:t>
            </w:r>
            <w:r>
              <w:tab/>
              <w:t xml:space="preserve">производной </w:t>
            </w:r>
            <w:r>
              <w:tab/>
              <w:t>для решения задач</w:t>
            </w:r>
            <w:r>
              <w:rPr>
                <w:b/>
              </w:rPr>
              <w:t xml:space="preserve"> </w:t>
            </w:r>
          </w:p>
        </w:tc>
      </w:tr>
      <w:tr w:rsidR="001E1103">
        <w:trPr>
          <w:trHeight w:val="11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>Повт</w:t>
            </w:r>
            <w:r>
              <w:t xml:space="preserve">орение, обобщение, систематизация знаний (2 ч)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7" w:line="257" w:lineRule="auto"/>
              <w:ind w:right="55" w:firstLine="0"/>
            </w:pPr>
            <w:r>
              <w:t xml:space="preserve">Основные понятия курса алгебры и начал математического анализа 10 класса, обобщение и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систематизация знаний</w:t>
            </w:r>
            <w:r>
              <w:rPr>
                <w:b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" w:right="60" w:firstLine="0"/>
            </w:pPr>
            <w:r>
              <w:rPr>
                <w:b/>
              </w:rPr>
              <w:t>Применять</w:t>
            </w:r>
            <w:r>
              <w:t xml:space="preserve"> </w:t>
            </w:r>
            <w:r>
              <w:t>основные понятия курса алгебры и начал математического анализа для решения задач из реальной жизни и других школьных предметов</w:t>
            </w:r>
            <w:r>
              <w:rPr>
                <w:b/>
              </w:rPr>
              <w:t xml:space="preserve"> </w:t>
            </w:r>
          </w:p>
        </w:tc>
      </w:tr>
    </w:tbl>
    <w:p w:rsidR="00F81D74" w:rsidRDefault="00F81D74">
      <w:pPr>
        <w:pStyle w:val="1"/>
        <w:ind w:left="-5" w:right="3575"/>
      </w:pPr>
    </w:p>
    <w:p w:rsidR="00F81D74" w:rsidRDefault="00F81D74" w:rsidP="00F81D74">
      <w:pPr>
        <w:spacing w:after="0"/>
        <w:ind w:left="120"/>
      </w:pPr>
      <w:r>
        <w:rPr>
          <w:b/>
          <w:sz w:val="28"/>
        </w:rPr>
        <w:t xml:space="preserve">11 КЛАСС </w:t>
      </w:r>
    </w:p>
    <w:tbl>
      <w:tblPr>
        <w:tblStyle w:val="TableGrid"/>
        <w:tblW w:w="11059" w:type="dxa"/>
        <w:tblInd w:w="-25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33"/>
        <w:gridCol w:w="3827"/>
        <w:gridCol w:w="4960"/>
      </w:tblGrid>
      <w:tr w:rsidR="001E1103">
        <w:trPr>
          <w:trHeight w:val="83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Название раздела (количество часов)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6" w:right="0" w:firstLine="341"/>
            </w:pPr>
            <w:r>
              <w:rPr>
                <w:b/>
              </w:rPr>
              <w:t xml:space="preserve">Основное содержание раздела (темы)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tabs>
                <w:tab w:val="center" w:pos="1008"/>
                <w:tab w:val="center" w:pos="2482"/>
                <w:tab w:val="right" w:pos="4960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Основные </w:t>
            </w:r>
            <w:r>
              <w:rPr>
                <w:b/>
              </w:rPr>
              <w:tab/>
              <w:t xml:space="preserve">виды </w:t>
            </w:r>
            <w:r>
              <w:rPr>
                <w:b/>
              </w:rPr>
              <w:tab/>
              <w:t xml:space="preserve">деятельности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обучающихся </w:t>
            </w:r>
          </w:p>
        </w:tc>
      </w:tr>
      <w:tr w:rsidR="001E1103">
        <w:trPr>
          <w:trHeight w:val="525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03" w:rsidRDefault="00F81D74">
            <w:pPr>
              <w:spacing w:after="50" w:line="236" w:lineRule="auto"/>
              <w:ind w:left="110" w:right="0" w:firstLine="0"/>
              <w:jc w:val="left"/>
            </w:pPr>
            <w:r>
              <w:t xml:space="preserve">Исследование функций помощью </w:t>
            </w:r>
          </w:p>
          <w:p w:rsidR="001E1103" w:rsidRDefault="00F81D74">
            <w:pPr>
              <w:spacing w:after="16" w:line="259" w:lineRule="auto"/>
              <w:ind w:left="110" w:right="0" w:firstLine="0"/>
              <w:jc w:val="left"/>
            </w:pPr>
            <w:r>
              <w:t xml:space="preserve">производной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(24 ч)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</w:pPr>
            <w:r>
              <w:t xml:space="preserve">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9" w:line="245" w:lineRule="auto"/>
              <w:ind w:left="106" w:right="108" w:firstLine="0"/>
            </w:pPr>
            <w:r>
              <w:t xml:space="preserve">Применение производной к исследованию функций на монотонность и экстремумы. Нахождение наибольшего и наименьшего значения непрерывной функции на отрезке. </w:t>
            </w:r>
            <w:r>
              <w:t xml:space="preserve"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  </w:t>
            </w:r>
          </w:p>
          <w:p w:rsidR="001E1103" w:rsidRDefault="00F81D74">
            <w:pPr>
              <w:tabs>
                <w:tab w:val="right" w:pos="3827"/>
              </w:tabs>
              <w:spacing w:after="0" w:line="259" w:lineRule="auto"/>
              <w:ind w:right="0" w:firstLine="0"/>
              <w:jc w:val="left"/>
            </w:pPr>
            <w:r>
              <w:t xml:space="preserve">Композиция </w:t>
            </w:r>
            <w:r>
              <w:tab/>
              <w:t xml:space="preserve">функций. </w:t>
            </w:r>
          </w:p>
          <w:p w:rsidR="001E1103" w:rsidRDefault="00F81D74">
            <w:pPr>
              <w:spacing w:after="0" w:line="259" w:lineRule="auto"/>
              <w:ind w:left="106" w:right="110" w:firstLine="0"/>
            </w:pPr>
            <w:r>
              <w:t xml:space="preserve">Геометрические образы уравнений и неравенств на координатной плоскости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9" w:line="256" w:lineRule="auto"/>
              <w:ind w:left="110" w:right="105" w:firstLine="0"/>
            </w:pPr>
            <w:r>
              <w:rPr>
                <w:b/>
              </w:rPr>
              <w:t xml:space="preserve">Строить </w:t>
            </w:r>
            <w:r>
              <w:t xml:space="preserve">график композиции функций с помощью элементарного исследования и свойств композиции. </w:t>
            </w:r>
          </w:p>
          <w:p w:rsidR="001E1103" w:rsidRDefault="00F81D74">
            <w:pPr>
              <w:spacing w:after="7" w:line="276" w:lineRule="auto"/>
              <w:ind w:left="110" w:right="0" w:firstLine="0"/>
            </w:pPr>
            <w:r>
              <w:rPr>
                <w:b/>
              </w:rPr>
              <w:t>Строить</w:t>
            </w:r>
            <w:r>
              <w:t xml:space="preserve"> геометрические образы уравнений и неравенств на координатной плоскости. </w:t>
            </w:r>
          </w:p>
          <w:p w:rsidR="001E1103" w:rsidRDefault="00F81D74">
            <w:pPr>
              <w:spacing w:after="0" w:line="258" w:lineRule="auto"/>
              <w:ind w:left="110" w:right="104" w:firstLine="0"/>
            </w:pPr>
            <w:r>
              <w:rPr>
                <w:b/>
              </w:rPr>
              <w:t>Использовать</w:t>
            </w:r>
            <w:r>
              <w:t xml:space="preserve"> производную для исследования функции на монотонность и экстремумы; </w:t>
            </w:r>
            <w:r>
              <w:rPr>
                <w:b/>
              </w:rPr>
              <w:t>н</w:t>
            </w:r>
            <w:r>
              <w:rPr>
                <w:b/>
              </w:rPr>
              <w:t>аходить</w:t>
            </w:r>
            <w:r>
              <w:t xml:space="preserve"> наибольшее и наименьшее значения функции непрерывной на отрезке; </w:t>
            </w:r>
          </w:p>
          <w:p w:rsidR="001E1103" w:rsidRDefault="00F81D74">
            <w:pPr>
              <w:spacing w:after="0" w:line="281" w:lineRule="auto"/>
              <w:ind w:left="110" w:right="0" w:firstLine="0"/>
            </w:pPr>
            <w:r>
              <w:t>С</w:t>
            </w:r>
            <w:r>
              <w:rPr>
                <w:b/>
              </w:rPr>
              <w:t xml:space="preserve">троить </w:t>
            </w:r>
            <w:r>
              <w:t xml:space="preserve">графики функций на основании проведённого исследования.  </w:t>
            </w:r>
          </w:p>
          <w:p w:rsidR="001E1103" w:rsidRDefault="00F81D74">
            <w:pPr>
              <w:spacing w:after="29" w:line="258" w:lineRule="auto"/>
              <w:ind w:left="110" w:right="106" w:firstLine="0"/>
            </w:pPr>
            <w:r>
              <w:rPr>
                <w:b/>
              </w:rPr>
              <w:t>Использовать</w:t>
            </w:r>
            <w:r>
              <w:t xml:space="preserve"> производную для нахождения наилучшего решения в прикладных, в том числе социально-экономических, задача</w:t>
            </w:r>
            <w:r>
              <w:t xml:space="preserve">х, для определения скорости и ускорения процесса, заданного формулой или графиком. </w:t>
            </w:r>
          </w:p>
          <w:p w:rsidR="001E1103" w:rsidRDefault="00F81D74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>Получать представление</w:t>
            </w:r>
            <w:r>
              <w:t xml:space="preserve"> о применении производной в различных отраслях знаний </w:t>
            </w:r>
          </w:p>
        </w:tc>
      </w:tr>
      <w:tr w:rsidR="001E1103">
        <w:trPr>
          <w:trHeight w:val="387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03" w:rsidRDefault="00F81D74">
            <w:pPr>
              <w:spacing w:after="0" w:line="275" w:lineRule="auto"/>
              <w:ind w:left="110" w:right="0" w:firstLine="0"/>
              <w:jc w:val="left"/>
            </w:pPr>
            <w:r>
              <w:t xml:space="preserve">Первообразная интеграл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(12 ч)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 xml:space="preserve">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1" w:lineRule="auto"/>
              <w:ind w:left="106" w:right="106" w:firstLine="0"/>
            </w:pPr>
            <w:r>
              <w:t xml:space="preserve">Первообразная, основное свойство первообразных.  Первообразные элементарных функций. Правила нахождения первообразных.  </w:t>
            </w:r>
          </w:p>
          <w:p w:rsidR="001E1103" w:rsidRDefault="00F81D74">
            <w:pPr>
              <w:spacing w:after="0" w:line="251" w:lineRule="auto"/>
              <w:ind w:left="106" w:right="107" w:firstLine="0"/>
            </w:pPr>
            <w:r>
              <w:t xml:space="preserve">Интеграл. Геометрический смысл интеграла. Вычисление определённого интеграла по формуле Ньютона-Лейбница. </w:t>
            </w:r>
          </w:p>
          <w:p w:rsidR="001E1103" w:rsidRDefault="00F81D74">
            <w:pPr>
              <w:spacing w:after="0" w:line="250" w:lineRule="auto"/>
              <w:ind w:left="106" w:right="109" w:firstLine="0"/>
            </w:pPr>
            <w:r>
              <w:t>Применение интеграла для нах</w:t>
            </w:r>
            <w:r>
              <w:t xml:space="preserve">ождения площадей плоских фигур и объёмов геометрических тел.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>Примеры решений дифференциальных уравнений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1" w:line="268" w:lineRule="auto"/>
              <w:ind w:left="110" w:right="0" w:firstLine="0"/>
              <w:jc w:val="left"/>
            </w:pPr>
            <w:r>
              <w:rPr>
                <w:b/>
              </w:rPr>
              <w:t xml:space="preserve">Оперировать понятиями: </w:t>
            </w:r>
            <w:r>
              <w:t xml:space="preserve">первообразная и определенный интеграл. </w:t>
            </w:r>
            <w:r>
              <w:rPr>
                <w:b/>
              </w:rPr>
              <w:t>Находить</w:t>
            </w:r>
            <w:r>
              <w:t xml:space="preserve"> первообразные элементарных функций и вычислять интеграл по формуле Ньютона – </w:t>
            </w:r>
            <w:r>
              <w:t xml:space="preserve">Лейбница. </w:t>
            </w:r>
          </w:p>
          <w:p w:rsidR="001E1103" w:rsidRDefault="00F81D74">
            <w:pPr>
              <w:spacing w:after="0" w:line="281" w:lineRule="auto"/>
              <w:ind w:left="110" w:right="0" w:firstLine="0"/>
            </w:pPr>
            <w:r>
              <w:rPr>
                <w:b/>
              </w:rPr>
              <w:t>Находить</w:t>
            </w:r>
            <w:r>
              <w:t xml:space="preserve"> площади плоских фигур и объёмы тел с помощью определённого интеграла. </w:t>
            </w:r>
          </w:p>
          <w:p w:rsidR="001E1103" w:rsidRDefault="00F81D74">
            <w:pPr>
              <w:spacing w:after="6" w:line="277" w:lineRule="auto"/>
              <w:ind w:left="110" w:right="0" w:firstLine="0"/>
              <w:jc w:val="left"/>
            </w:pPr>
            <w:r>
              <w:rPr>
                <w:b/>
              </w:rPr>
              <w:t xml:space="preserve">Знакомиться </w:t>
            </w:r>
            <w:r>
              <w:t xml:space="preserve">с </w:t>
            </w:r>
            <w:r>
              <w:tab/>
              <w:t xml:space="preserve">математическим моделированием </w:t>
            </w:r>
            <w:r>
              <w:tab/>
              <w:t xml:space="preserve">на </w:t>
            </w:r>
            <w:r>
              <w:tab/>
              <w:t xml:space="preserve">примере дифференциальных уравнений. </w:t>
            </w:r>
          </w:p>
          <w:p w:rsidR="001E1103" w:rsidRDefault="00F81D74">
            <w:pPr>
              <w:spacing w:after="0" w:line="259" w:lineRule="auto"/>
              <w:ind w:left="110" w:right="105" w:firstLine="0"/>
            </w:pPr>
            <w:r>
              <w:rPr>
                <w:b/>
              </w:rPr>
              <w:t>Получать</w:t>
            </w:r>
            <w:r>
              <w:t xml:space="preserve"> </w:t>
            </w:r>
            <w:r>
              <w:t>представление о значении введения понятия интеграла в развитии математики</w:t>
            </w:r>
            <w:r>
              <w:rPr>
                <w:b/>
              </w:rPr>
              <w:t xml:space="preserve"> </w:t>
            </w:r>
          </w:p>
        </w:tc>
      </w:tr>
      <w:tr w:rsidR="001E1103">
        <w:trPr>
          <w:trHeight w:val="84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Графики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тригонометрических функций.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80" w:lineRule="auto"/>
              <w:ind w:left="106" w:right="0" w:firstLine="0"/>
            </w:pPr>
            <w:r>
              <w:t xml:space="preserve">Тригонометрические функции, их свойства и графики.  </w:t>
            </w:r>
          </w:p>
          <w:p w:rsidR="001E1103" w:rsidRDefault="00F81D74">
            <w:pPr>
              <w:tabs>
                <w:tab w:val="right" w:pos="3827"/>
              </w:tabs>
              <w:spacing w:after="0" w:line="259" w:lineRule="auto"/>
              <w:ind w:right="0" w:firstLine="0"/>
              <w:jc w:val="left"/>
            </w:pPr>
            <w:r>
              <w:t xml:space="preserve">Отбор </w:t>
            </w:r>
            <w:r>
              <w:tab/>
              <w:t xml:space="preserve">корней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0" w:right="471" w:firstLine="0"/>
            </w:pPr>
            <w:r>
              <w:rPr>
                <w:b/>
              </w:rPr>
              <w:t xml:space="preserve">Использовать цифровые ресурсы </w:t>
            </w:r>
            <w:r>
              <w:t xml:space="preserve">для построения графиков тригонометрических функции и изучения их свойств. </w:t>
            </w:r>
          </w:p>
        </w:tc>
      </w:tr>
    </w:tbl>
    <w:p w:rsidR="001E1103" w:rsidRDefault="001E1103">
      <w:pPr>
        <w:spacing w:after="0" w:line="259" w:lineRule="auto"/>
        <w:ind w:left="-566" w:right="11347" w:firstLine="0"/>
        <w:jc w:val="left"/>
      </w:pPr>
    </w:p>
    <w:tbl>
      <w:tblPr>
        <w:tblStyle w:val="TableGrid"/>
        <w:tblW w:w="11059" w:type="dxa"/>
        <w:tblInd w:w="-254" w:type="dxa"/>
        <w:tblCellMar>
          <w:top w:w="5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272"/>
        <w:gridCol w:w="3827"/>
        <w:gridCol w:w="4960"/>
      </w:tblGrid>
      <w:tr w:rsidR="001E1103">
        <w:trPr>
          <w:trHeight w:val="24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" w:line="275" w:lineRule="auto"/>
              <w:ind w:left="110" w:right="0" w:firstLine="0"/>
              <w:jc w:val="left"/>
            </w:pPr>
            <w:proofErr w:type="spellStart"/>
            <w:r>
              <w:t>Тригонометрически</w:t>
            </w:r>
            <w:proofErr w:type="spellEnd"/>
            <w:r>
              <w:t xml:space="preserve"> е неравенства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(16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4" w:line="258" w:lineRule="auto"/>
              <w:ind w:left="106" w:right="93" w:firstLine="0"/>
            </w:pPr>
            <w:r>
              <w:t xml:space="preserve">тригонометрических уравнений с помощью тригонометрической окружности.  </w:t>
            </w:r>
          </w:p>
          <w:p w:rsidR="001E1103" w:rsidRDefault="00F81D74">
            <w:pPr>
              <w:tabs>
                <w:tab w:val="center" w:pos="555"/>
                <w:tab w:val="center" w:pos="2654"/>
              </w:tabs>
              <w:spacing w:after="3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Решение </w:t>
            </w:r>
            <w:r>
              <w:tab/>
              <w:t xml:space="preserve">тригонометрических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>неравенств</w:t>
            </w:r>
            <w:r>
              <w:rPr>
                <w:b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2" w:line="258" w:lineRule="auto"/>
              <w:ind w:left="110" w:right="89" w:firstLine="0"/>
            </w:pPr>
            <w:r>
              <w:rPr>
                <w:b/>
              </w:rPr>
              <w:t xml:space="preserve">Решать </w:t>
            </w:r>
            <w:r>
              <w:t xml:space="preserve">тригонометрические уравнения и осуществлять отбор корней с помощью тригонометрической окружности. </w:t>
            </w:r>
          </w:p>
          <w:p w:rsidR="001E1103" w:rsidRDefault="00F81D74">
            <w:pPr>
              <w:spacing w:after="0" w:line="259" w:lineRule="auto"/>
              <w:ind w:left="110" w:right="37" w:firstLine="0"/>
              <w:jc w:val="left"/>
            </w:pPr>
            <w:r>
              <w:rPr>
                <w:b/>
              </w:rPr>
              <w:t>Применять</w:t>
            </w:r>
            <w:r>
              <w:t xml:space="preserve"> формулы тригонометрии для решения </w:t>
            </w:r>
            <w:r>
              <w:tab/>
              <w:t xml:space="preserve">основных </w:t>
            </w:r>
            <w:r>
              <w:tab/>
              <w:t xml:space="preserve">типов тригонометрических неравенств. </w:t>
            </w:r>
            <w:r>
              <w:rPr>
                <w:b/>
              </w:rPr>
              <w:t xml:space="preserve">Использовать цифровые ресурсы </w:t>
            </w:r>
            <w:r>
              <w:t xml:space="preserve">для построения и исследования графиков функций </w:t>
            </w:r>
          </w:p>
        </w:tc>
      </w:tr>
      <w:tr w:rsidR="001E1103">
        <w:trPr>
          <w:trHeight w:val="249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110"/>
              <w:jc w:val="left"/>
            </w:pPr>
            <w:r>
              <w:t xml:space="preserve">Иррациональные, показательные и логарифмические неравенств (24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6" w:line="261" w:lineRule="auto"/>
              <w:ind w:left="106" w:right="0" w:firstLine="0"/>
              <w:jc w:val="left"/>
            </w:pPr>
            <w:r>
              <w:t xml:space="preserve">Основные </w:t>
            </w:r>
            <w:r>
              <w:tab/>
              <w:t xml:space="preserve">методы </w:t>
            </w:r>
            <w:r>
              <w:tab/>
              <w:t xml:space="preserve">решения показательных и логарифмических неравенств. </w:t>
            </w:r>
          </w:p>
          <w:p w:rsidR="001E1103" w:rsidRDefault="00F81D74">
            <w:pPr>
              <w:spacing w:after="0" w:line="282" w:lineRule="auto"/>
              <w:ind w:left="106" w:right="0" w:firstLine="0"/>
              <w:jc w:val="left"/>
            </w:pPr>
            <w:r>
              <w:t xml:space="preserve">Основные </w:t>
            </w:r>
            <w:r>
              <w:tab/>
              <w:t xml:space="preserve">методы </w:t>
            </w:r>
            <w:r>
              <w:tab/>
              <w:t xml:space="preserve">решения иррациональных неравенств. </w:t>
            </w:r>
          </w:p>
          <w:p w:rsidR="001E1103" w:rsidRDefault="00F81D74">
            <w:pPr>
              <w:spacing w:after="43" w:line="238" w:lineRule="auto"/>
              <w:ind w:left="106" w:right="93" w:firstLine="0"/>
            </w:pPr>
            <w:r>
              <w:t xml:space="preserve">Графические методы решения иррациональных, показательных и логарифмических уравнений и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неравенств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9" w:line="252" w:lineRule="auto"/>
              <w:ind w:left="110" w:right="84" w:firstLine="0"/>
            </w:pPr>
            <w:r>
              <w:rPr>
                <w:b/>
              </w:rPr>
              <w:t xml:space="preserve">Применять </w:t>
            </w:r>
            <w:r>
              <w:t xml:space="preserve">свойства показательной и логарифмической функций к решению показательных и логарифмических неравенств. </w:t>
            </w:r>
          </w:p>
          <w:p w:rsidR="001E1103" w:rsidRDefault="00F81D74">
            <w:pPr>
              <w:spacing w:after="24" w:line="259" w:lineRule="auto"/>
              <w:ind w:left="110" w:right="0" w:firstLine="0"/>
              <w:jc w:val="left"/>
            </w:pPr>
            <w:r>
              <w:rPr>
                <w:b/>
              </w:rPr>
              <w:t>Обосновать</w:t>
            </w:r>
            <w:r>
              <w:t xml:space="preserve"> равносильность переходов. </w:t>
            </w:r>
          </w:p>
          <w:p w:rsidR="001E1103" w:rsidRDefault="00F81D74">
            <w:pPr>
              <w:spacing w:after="21" w:line="259" w:lineRule="auto"/>
              <w:ind w:left="110" w:right="0" w:firstLine="0"/>
              <w:jc w:val="left"/>
            </w:pPr>
            <w:r>
              <w:rPr>
                <w:b/>
              </w:rPr>
              <w:t>Реша</w:t>
            </w:r>
            <w:r>
              <w:rPr>
                <w:b/>
              </w:rPr>
              <w:t>ть</w:t>
            </w:r>
            <w:r>
              <w:t xml:space="preserve"> иррациональные неравенства. </w:t>
            </w:r>
          </w:p>
          <w:p w:rsidR="001E1103" w:rsidRDefault="00F81D74">
            <w:pPr>
              <w:spacing w:after="0" w:line="259" w:lineRule="auto"/>
              <w:ind w:left="110" w:right="89" w:firstLine="0"/>
            </w:pPr>
            <w:r>
              <w:rPr>
                <w:b/>
              </w:rPr>
              <w:t>Использовать</w:t>
            </w:r>
            <w:r>
              <w:t xml:space="preserve"> графические методы и свойства входящих в уравнение или неравенство функций для решения задачи </w:t>
            </w:r>
          </w:p>
        </w:tc>
      </w:tr>
      <w:tr w:rsidR="001E1103">
        <w:trPr>
          <w:trHeight w:val="38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6" w:line="259" w:lineRule="auto"/>
              <w:ind w:left="110" w:right="0" w:firstLine="0"/>
            </w:pPr>
            <w:r>
              <w:t xml:space="preserve">Комплексные числа </w:t>
            </w:r>
          </w:p>
          <w:p w:rsidR="001E1103" w:rsidRDefault="00F81D74">
            <w:pPr>
              <w:spacing w:after="0" w:line="259" w:lineRule="auto"/>
              <w:ind w:left="452" w:right="0" w:firstLine="0"/>
              <w:jc w:val="left"/>
            </w:pPr>
            <w:r>
              <w:t xml:space="preserve">(10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1" w:lineRule="auto"/>
              <w:ind w:left="106" w:right="94" w:firstLine="0"/>
            </w:pPr>
            <w:r>
              <w:t xml:space="preserve">Комплексные числа. Алгебраическая и тригонометрическая формы записи комплексного числа. </w:t>
            </w:r>
          </w:p>
          <w:p w:rsidR="001E1103" w:rsidRDefault="00F81D74">
            <w:pPr>
              <w:spacing w:after="0" w:line="276" w:lineRule="auto"/>
              <w:ind w:left="106" w:right="0" w:firstLine="0"/>
            </w:pPr>
            <w:r>
              <w:t xml:space="preserve">Арифметические операции с комплексными числами.  </w:t>
            </w:r>
          </w:p>
          <w:p w:rsidR="001E1103" w:rsidRDefault="00F81D74">
            <w:pPr>
              <w:spacing w:after="3" w:line="276" w:lineRule="auto"/>
              <w:ind w:left="106" w:right="0" w:firstLine="0"/>
            </w:pPr>
            <w:r>
              <w:t xml:space="preserve">Изображение комплексных чисел на координатной плоскости.  </w:t>
            </w:r>
          </w:p>
          <w:p w:rsidR="001E1103" w:rsidRDefault="00F81D74">
            <w:pPr>
              <w:spacing w:after="34" w:line="251" w:lineRule="auto"/>
              <w:ind w:left="106" w:right="91" w:firstLine="0"/>
            </w:pPr>
            <w:r>
              <w:t xml:space="preserve">Формула Муавра. Корни </w:t>
            </w:r>
            <w:r>
              <w:rPr>
                <w:i/>
              </w:rPr>
              <w:t>n</w:t>
            </w:r>
            <w:r>
              <w:t xml:space="preserve">-ой степени из комплексного числа.  Применение комплексных чисел для решения физических и </w:t>
            </w:r>
          </w:p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геометрических задач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3" w:line="270" w:lineRule="auto"/>
              <w:ind w:left="110" w:right="70" w:firstLine="0"/>
              <w:jc w:val="left"/>
            </w:pPr>
            <w:r>
              <w:rPr>
                <w:b/>
              </w:rPr>
              <w:t>Оперировать понятиями</w:t>
            </w:r>
            <w:r>
              <w:t xml:space="preserve">: комплексное число и множество комплексных чисел. </w:t>
            </w:r>
            <w:r>
              <w:rPr>
                <w:b/>
              </w:rPr>
              <w:t>Представлять</w:t>
            </w:r>
            <w:r>
              <w:t xml:space="preserve"> комплексные числа в алгебраической и тригонометрической форме. </w:t>
            </w:r>
            <w:r>
              <w:rPr>
                <w:b/>
              </w:rPr>
              <w:t>Выполнять</w:t>
            </w:r>
            <w:r>
              <w:t xml:space="preserve"> арифметические операции с ними. </w:t>
            </w:r>
          </w:p>
          <w:p w:rsidR="001E1103" w:rsidRDefault="00F81D74">
            <w:pPr>
              <w:spacing w:after="0" w:line="282" w:lineRule="auto"/>
              <w:ind w:left="110" w:right="0" w:firstLine="0"/>
              <w:jc w:val="left"/>
            </w:pPr>
            <w:r>
              <w:rPr>
                <w:b/>
              </w:rPr>
              <w:t>Изображать</w:t>
            </w:r>
            <w:r>
              <w:t xml:space="preserve"> </w:t>
            </w:r>
            <w:r>
              <w:tab/>
              <w:t xml:space="preserve">комплексные </w:t>
            </w:r>
            <w:r>
              <w:tab/>
              <w:t xml:space="preserve">числа </w:t>
            </w:r>
            <w:r>
              <w:tab/>
              <w:t xml:space="preserve">на координатной плоскости.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Применять </w:t>
            </w:r>
            <w:r>
              <w:t xml:space="preserve">формулу Муавра и получать представление о корнях </w:t>
            </w:r>
            <w:r>
              <w:rPr>
                <w:i/>
              </w:rPr>
              <w:t>n</w:t>
            </w:r>
            <w:r>
              <w:t>-ой степени из комплексного числа. З</w:t>
            </w:r>
            <w:r>
              <w:rPr>
                <w:b/>
              </w:rPr>
              <w:t xml:space="preserve">накомиться </w:t>
            </w:r>
            <w:r>
              <w:t xml:space="preserve">с примерами применения комплексных чисел для решения геометрических и физических задач </w:t>
            </w:r>
          </w:p>
        </w:tc>
      </w:tr>
      <w:tr w:rsidR="001E1103">
        <w:trPr>
          <w:trHeight w:val="221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" w:line="275" w:lineRule="auto"/>
              <w:ind w:left="110" w:right="0" w:firstLine="0"/>
              <w:jc w:val="left"/>
            </w:pPr>
            <w:r>
              <w:t xml:space="preserve">Натуральные и целые числа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(10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Натуральные и целые числа.  </w:t>
            </w:r>
          </w:p>
          <w:p w:rsidR="001E1103" w:rsidRDefault="00F81D74">
            <w:pPr>
              <w:spacing w:after="0" w:line="259" w:lineRule="auto"/>
              <w:ind w:left="106" w:right="93" w:firstLine="0"/>
            </w:pPr>
            <w:r>
              <w:t>Применение признаков делимости целых чисел, НОД и НОК, остатков по модулю, алгоритма Евклида для решения задач в целых числах</w:t>
            </w:r>
            <w:r>
              <w:rPr>
                <w:b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" w:line="278" w:lineRule="auto"/>
              <w:ind w:left="110" w:right="88" w:firstLine="0"/>
            </w:pPr>
            <w:r>
              <w:rPr>
                <w:b/>
              </w:rPr>
              <w:t>Оперировать понятиями</w:t>
            </w:r>
            <w:r>
              <w:t xml:space="preserve">: натуральное и целое число, множество натуральных чисел. </w:t>
            </w:r>
            <w:r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признаки </w:t>
            </w:r>
            <w:r>
              <w:t xml:space="preserve">делимости целых чисел; остатки по модулю; НОД и НОК натуральных чисел; алгоритм Евклида для решения задач. </w:t>
            </w:r>
          </w:p>
          <w:p w:rsidR="001E1103" w:rsidRDefault="00F81D74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>Записывать</w:t>
            </w:r>
            <w:r>
              <w:t xml:space="preserve"> натуральные числа в различных позиционных системах счисления </w:t>
            </w:r>
          </w:p>
        </w:tc>
      </w:tr>
      <w:tr w:rsidR="001E1103">
        <w:trPr>
          <w:trHeight w:val="359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37" w:line="246" w:lineRule="auto"/>
              <w:ind w:left="110" w:right="0" w:firstLine="0"/>
              <w:jc w:val="left"/>
            </w:pPr>
            <w:r>
              <w:t>Системы рациональных, иррациональных показательных и логарифмичес</w:t>
            </w:r>
            <w:r>
              <w:t xml:space="preserve">ких уравнений </w:t>
            </w:r>
          </w:p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(12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78" w:lineRule="auto"/>
              <w:ind w:left="106" w:right="0" w:firstLine="0"/>
            </w:pPr>
            <w:r>
              <w:t xml:space="preserve">Система и совокупность уравнений. Равносильные системы и </w:t>
            </w:r>
            <w:proofErr w:type="spellStart"/>
            <w:r>
              <w:t>системыследствия</w:t>
            </w:r>
            <w:proofErr w:type="spellEnd"/>
            <w:r>
              <w:t xml:space="preserve">. </w:t>
            </w:r>
          </w:p>
          <w:p w:rsidR="001E1103" w:rsidRDefault="00F81D74">
            <w:pPr>
              <w:spacing w:after="0" w:line="259" w:lineRule="auto"/>
              <w:ind w:left="106" w:right="90" w:firstLine="0"/>
            </w:pPr>
            <w:r>
              <w:t xml:space="preserve">Основные методы решения систем и совокупностей рациональных, иррациональных, показательных и логарифмических уравнений.  </w:t>
            </w:r>
            <w:r>
              <w:t xml:space="preserve"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61" w:lineRule="auto"/>
              <w:ind w:left="111" w:right="0" w:hanging="125"/>
              <w:jc w:val="left"/>
            </w:pPr>
            <w:r>
              <w:t xml:space="preserve"> </w:t>
            </w:r>
            <w:r>
              <w:rPr>
                <w:b/>
              </w:rPr>
              <w:t>Оперировать понятиями</w:t>
            </w:r>
            <w:r>
              <w:t xml:space="preserve">: система и совокупность уравнений и неравенств; решение системы или </w:t>
            </w:r>
            <w:r>
              <w:t xml:space="preserve">совокупности; равносильные системы и системы-следствия.  </w:t>
            </w:r>
            <w:r>
              <w:rPr>
                <w:b/>
              </w:rPr>
              <w:t>Находить</w:t>
            </w:r>
            <w:r>
              <w:t xml:space="preserve"> решения систем и совокупностей целых рациональных, иррациональных, показательных и логарифмических уравнений и неравенств. </w:t>
            </w:r>
          </w:p>
          <w:p w:rsidR="001E1103" w:rsidRDefault="00F81D74">
            <w:pPr>
              <w:spacing w:after="0" w:line="259" w:lineRule="auto"/>
              <w:ind w:left="110" w:right="332" w:firstLine="0"/>
            </w:pPr>
            <w:r>
              <w:rPr>
                <w:b/>
              </w:rPr>
              <w:t xml:space="preserve">Применять </w:t>
            </w:r>
            <w:r>
              <w:t>системы уравнений к решению текстовых задач из различных</w:t>
            </w:r>
            <w:r>
              <w:t xml:space="preserve"> областей знаний и реальной жизни; </w:t>
            </w:r>
            <w:r>
              <w:rPr>
                <w:b/>
              </w:rPr>
              <w:t xml:space="preserve">интерпретировать </w:t>
            </w:r>
            <w:r>
              <w:t xml:space="preserve">полученные решения. </w:t>
            </w:r>
            <w:r>
              <w:rPr>
                <w:b/>
              </w:rPr>
              <w:t xml:space="preserve">Использовать </w:t>
            </w:r>
            <w:r>
              <w:t xml:space="preserve">цифровые ресурсы </w:t>
            </w:r>
          </w:p>
        </w:tc>
      </w:tr>
      <w:tr w:rsidR="001E1103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0" w:right="0" w:firstLine="0"/>
              <w:jc w:val="left"/>
            </w:pPr>
            <w:r>
              <w:t xml:space="preserve">Задачи с параметрами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6" w:right="0" w:firstLine="0"/>
              <w:jc w:val="left"/>
            </w:pPr>
            <w:r>
              <w:t xml:space="preserve">Рациональные, иррациональные, показательные, логарифмические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Выбирать </w:t>
            </w:r>
            <w:r>
              <w:t xml:space="preserve">способ решения рациональных, иррациональных, показательных, </w:t>
            </w:r>
          </w:p>
        </w:tc>
      </w:tr>
      <w:tr w:rsidR="001E1103">
        <w:trPr>
          <w:trHeight w:val="304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(16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8" w:lineRule="auto"/>
              <w:ind w:right="196" w:firstLine="0"/>
            </w:pPr>
            <w:r>
              <w:t>и тригонометрические уравнения, неравенства и системы с параметрами.</w:t>
            </w:r>
            <w:r>
              <w:rPr>
                <w:i/>
              </w:rPr>
              <w:t xml:space="preserve"> </w:t>
            </w:r>
          </w:p>
          <w:p w:rsidR="001E1103" w:rsidRDefault="00F81D74">
            <w:pPr>
              <w:spacing w:after="42" w:line="239" w:lineRule="auto"/>
              <w:ind w:right="0" w:firstLine="0"/>
              <w:jc w:val="left"/>
            </w:pPr>
            <w:r>
              <w:t xml:space="preserve">Построение и исследование математических моделей реальных ситуаций с помощью уравнений, систем уравнений и неравенств с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параметрами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3" w:line="258" w:lineRule="auto"/>
              <w:ind w:left="5" w:right="135" w:firstLine="0"/>
            </w:pPr>
            <w:r>
              <w:t xml:space="preserve">логарифмических и тригонометрических уравнений и неравенств, содержащих модули и параметры </w:t>
            </w:r>
          </w:p>
          <w:p w:rsidR="001E1103" w:rsidRDefault="00F81D74">
            <w:pPr>
              <w:spacing w:after="32" w:line="252" w:lineRule="auto"/>
              <w:ind w:left="5" w:right="61" w:firstLine="0"/>
            </w:pPr>
            <w:r>
              <w:rPr>
                <w:b/>
              </w:rPr>
              <w:t>Применять</w:t>
            </w:r>
            <w:r>
              <w:t xml:space="preserve"> графические и аналит</w:t>
            </w:r>
            <w:r>
              <w:t xml:space="preserve">ические методы для решения уравнений и неравенств с параметрами, а также исследование функций методами математического анализа. </w:t>
            </w:r>
            <w:r>
              <w:rPr>
                <w:b/>
              </w:rPr>
              <w:t xml:space="preserve">Строить и исследовать </w:t>
            </w:r>
            <w:r>
              <w:t xml:space="preserve">математические модели реальных ситуаций с помощью уравнений, неравенств и систем с </w:t>
            </w:r>
          </w:p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параметрами </w:t>
            </w:r>
          </w:p>
        </w:tc>
      </w:tr>
      <w:tr w:rsidR="001E1103">
        <w:trPr>
          <w:trHeight w:val="30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t xml:space="preserve">Повторение, обобщение, систематизация знаний (16 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41" w:line="240" w:lineRule="auto"/>
              <w:ind w:right="0" w:firstLine="0"/>
            </w:pPr>
            <w:r>
              <w:t xml:space="preserve">Основные понятия и методы курса, обобщение и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систематизация знаний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5"/>
              <w:ind w:left="5" w:right="0" w:firstLine="0"/>
              <w:jc w:val="left"/>
            </w:pPr>
            <w:r>
              <w:rPr>
                <w:b/>
              </w:rPr>
              <w:t>Моделировать</w:t>
            </w:r>
            <w:r>
              <w:t xml:space="preserve"> реальные ситуации на языке алгебры, </w:t>
            </w:r>
            <w:r>
              <w:rPr>
                <w:b/>
              </w:rPr>
              <w:t>составлять</w:t>
            </w:r>
            <w:r>
              <w:t xml:space="preserve"> выражения, уравнения, неравенства и их системы по условию задачи, </w:t>
            </w:r>
            <w:r>
              <w:rPr>
                <w:b/>
              </w:rPr>
              <w:t>исследов</w:t>
            </w:r>
            <w:r>
              <w:rPr>
                <w:b/>
              </w:rPr>
              <w:t>ать</w:t>
            </w:r>
            <w:r>
              <w:t xml:space="preserve"> построенные модели с использованием аппарата алгебры. </w:t>
            </w:r>
          </w:p>
          <w:p w:rsidR="001E1103" w:rsidRDefault="00F81D74">
            <w:pPr>
              <w:spacing w:after="0" w:line="259" w:lineRule="auto"/>
              <w:ind w:left="5" w:right="66" w:firstLine="0"/>
            </w:pPr>
            <w:r>
              <w:rPr>
                <w:b/>
              </w:rPr>
              <w:t>Применять</w:t>
            </w:r>
            <w:r>
              <w:t xml:space="preserve"> функции для моделирования и исследования реальных процессов. </w:t>
            </w:r>
            <w:r>
              <w:rPr>
                <w:b/>
              </w:rPr>
              <w:t>Решать</w:t>
            </w:r>
            <w:r>
              <w:t xml:space="preserve"> прикладные задачи, в том числе социально-</w:t>
            </w:r>
            <w:r>
              <w:t xml:space="preserve">экономического и физического характера, средствами алгебры и математического анализа </w:t>
            </w:r>
          </w:p>
        </w:tc>
      </w:tr>
    </w:tbl>
    <w:p w:rsidR="001E1103" w:rsidRDefault="00F81D74">
      <w:pPr>
        <w:spacing w:after="274" w:line="259" w:lineRule="auto"/>
        <w:ind w:right="0" w:firstLine="0"/>
        <w:jc w:val="left"/>
      </w:pPr>
      <w:r>
        <w:t xml:space="preserve"> </w:t>
      </w:r>
    </w:p>
    <w:p w:rsidR="00F81D74" w:rsidRDefault="00F81D74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F81D74" w:rsidRDefault="00F81D74" w:rsidP="009A214A">
      <w:pPr>
        <w:spacing w:after="0"/>
        <w:ind w:left="120"/>
      </w:pPr>
      <w:r>
        <w:rPr>
          <w:b/>
          <w:sz w:val="28"/>
        </w:rPr>
        <w:t xml:space="preserve">ПОУРОЧНОЕ ПЛАНИРОВАНИЕ </w:t>
      </w:r>
    </w:p>
    <w:p w:rsidR="00F81D74" w:rsidRDefault="00F81D74" w:rsidP="00F81D74">
      <w:pPr>
        <w:spacing w:after="0"/>
        <w:ind w:left="120"/>
      </w:pPr>
      <w:r>
        <w:rPr>
          <w:b/>
          <w:sz w:val="28"/>
        </w:rPr>
        <w:t xml:space="preserve"> 10 КЛАСС </w:t>
      </w:r>
    </w:p>
    <w:tbl>
      <w:tblPr>
        <w:tblStyle w:val="TableGrid"/>
        <w:tblW w:w="10774" w:type="dxa"/>
        <w:tblInd w:w="-110" w:type="dxa"/>
        <w:tblCellMar>
          <w:top w:w="5" w:type="dxa"/>
          <w:left w:w="110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2" w:line="259" w:lineRule="auto"/>
              <w:ind w:left="125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:rsidR="001E1103" w:rsidRDefault="00F81D74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7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i/>
              </w:rPr>
              <w:t xml:space="preserve">Тема урока </w:t>
            </w:r>
          </w:p>
        </w:tc>
      </w:tr>
      <w:tr w:rsidR="001E11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tabs>
                <w:tab w:val="center" w:pos="1361"/>
              </w:tabs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План </w:t>
            </w:r>
            <w:r>
              <w:rPr>
                <w:b/>
                <w:i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3736"/>
                      <wp:effectExtent l="0" t="0" r="0" b="0"/>
                      <wp:docPr id="62268" name="Group 62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3736"/>
                                <a:chOff x="0" y="0"/>
                                <a:chExt cx="6096" cy="173736"/>
                              </a:xfrm>
                            </wpg:grpSpPr>
                            <wps:wsp>
                              <wps:cNvPr id="84970" name="Shape 84970"/>
                              <wps:cNvSpPr/>
                              <wps:spPr>
                                <a:xfrm>
                                  <a:off x="0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CDEE3" id="Group 62268" o:spid="_x0000_s1026" style="width:.5pt;height:13.7pt;mso-position-horizontal-relative:char;mso-position-vertical-relative:line" coordsize="609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">
                      <v:shape id="Shape 84970" o:spid="_x0000_s1027" style="position:absolute;width:9144;height:173736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GTscA&#10;AADeAAAADwAAAGRycy9kb3ducmV2LnhtbESPy2rCQBSG9wXfYTgFN0UnFfESHaUorVLcGC+4PGZO&#10;k2DmTMxMNb59Z1Fw+fPf+KbzxpTiRrUrLCt470YgiFOrC84U7HefnREI55E1lpZJwYMczGetlynG&#10;2t55S7fEZyKMsItRQe59FUvp0pwMuq6tiIP3Y2uDPsg6k7rGexg3pexF0UAaLDg85FjRIqf0kvwa&#10;BYdt0uPltb9ZJuvj6e37a7U7b1ip9mvzMQHhqfHP8H97rRWM+uNhAAg4AQ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JRk7HAAAA3gAAAA8AAAAAAAAAAAAAAAAAmAIAAGRy&#10;cy9kb3ducmV2LnhtbFBLBQYAAAAABAAEAPUAAACMAwAAAAA=&#10;" path="m,l9144,r,173736l,173736,,e" fillcolor="black" stroked="f" strokeweight="0">
                        <v:stroke miterlimit="83231f" joinstyle="miter"/>
                        <v:path arrowok="t" textboxrect="0,0,9144,1737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i/>
              </w:rPr>
              <w:t xml:space="preserve"> 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</w:tr>
      <w:tr w:rsidR="001E1103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27" w:line="259" w:lineRule="auto"/>
              <w:ind w:right="5" w:firstLine="0"/>
              <w:jc w:val="center"/>
            </w:pPr>
            <w:r>
              <w:rPr>
                <w:b/>
              </w:rPr>
              <w:t xml:space="preserve">Множество действительных чисел. </w:t>
            </w:r>
            <w:r>
              <w:rPr>
                <w:b/>
              </w:rPr>
              <w:t xml:space="preserve">Многочлены. Рациональные уравнения и неравенства. </w:t>
            </w:r>
          </w:p>
          <w:p w:rsidR="001E1103" w:rsidRDefault="00F81D7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Системы линейных уравнений - 28 часов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Множество, операции над множествами и их свойства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Диаграммы Эйлера - Венна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Применение теоретико-множественного аппарата для решения задач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Рациональные числа </w:t>
            </w:r>
          </w:p>
        </w:tc>
      </w:tr>
      <w:tr w:rsidR="001E1103">
        <w:trPr>
          <w:trHeight w:val="2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Обыкновенные и десятичные дроби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Проценты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Бесконечные периодические дроби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Применение дробей и процентов для решения прикладных задач</w:t>
            </w:r>
            <w:r>
              <w:rPr>
                <w:b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Действительные числа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Рациональные и иррациональные числа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Арифметические операции с действительными числами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Модуль действительного числа и его свойства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Приближённые вычисления, правила округления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Прикидка и оценка результата вычислений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</w:pPr>
            <w:r>
              <w:rPr>
                <w:b/>
                <w:i/>
                <w:color w:val="231F20"/>
              </w:rPr>
              <w:t>Контрольная работа №1 по теме «Рациональные уравнения и неравенства. Системы линейных уравнений»</w:t>
            </w:r>
            <w: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Основные методы решения целых уравнений 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Основные методы решения дробно-рациональных уравнений 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Основные методы решения целых и дробно-рациональных неравенств</w:t>
            </w:r>
            <w:r>
              <w:rPr>
                <w:b/>
                <w:i/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Многочлены от одной переменной. Деление многочлена на многочлен с остатком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Теорема Безу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>Многочлены с целыми коэффициентами. Теорема Виета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7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систем линейных уравнений </w:t>
            </w:r>
          </w:p>
        </w:tc>
      </w:tr>
    </w:tbl>
    <w:p w:rsidR="001E1103" w:rsidRDefault="001E1103">
      <w:pPr>
        <w:spacing w:after="0" w:line="259" w:lineRule="auto"/>
        <w:ind w:left="-566" w:right="117" w:firstLine="0"/>
        <w:jc w:val="left"/>
      </w:pPr>
    </w:p>
    <w:tbl>
      <w:tblPr>
        <w:tblStyle w:val="TableGrid"/>
        <w:tblW w:w="10774" w:type="dxa"/>
        <w:tblInd w:w="-110" w:type="dxa"/>
        <w:tblCellMar>
          <w:top w:w="7" w:type="dxa"/>
          <w:left w:w="11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Матрица системы линейных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Определитель матрицы 2×2, его геометрический смысл и свойства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Вычисление значения определителя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определителя для решения системы линейных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прикладных задач с помощью системы линейных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rPr>
                <w:b/>
                <w:i/>
                <w:color w:val="231F20"/>
              </w:rPr>
              <w:t xml:space="preserve">Контрольная работа №2 по теме «Множество действительных чисел. Многочлены» </w:t>
            </w:r>
          </w:p>
        </w:tc>
      </w:tr>
      <w:tr w:rsidR="001E1103">
        <w:trPr>
          <w:trHeight w:val="288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Функции и графики. Степенная функция с целым показателем - 12 часов </w:t>
            </w:r>
          </w:p>
        </w:tc>
      </w:tr>
      <w:tr w:rsidR="001E1103">
        <w:trPr>
          <w:trHeight w:val="5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Способы задания функции. Взаимно обратные функции. Композиция функций.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График функции. Элементарные преобразования графиков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Область определения и множество значений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Нули функции. Промежутки </w:t>
            </w:r>
            <w:proofErr w:type="spellStart"/>
            <w:r>
              <w:t>знакопостоянства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Чётные и нечётные функции. Периодические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>Промежутки монотонности функции. Максимумы и минимумы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Наибольшее и наименьшее значение функции на промежутке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Линейная и квадратичная функции. Элементарное исследование и графики функций </w:t>
            </w:r>
          </w:p>
        </w:tc>
      </w:tr>
      <w:tr w:rsidR="001E1103">
        <w:trPr>
          <w:trHeight w:val="5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Дробно-линейная функции. Элементарное исследование и график этих функций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Степень с целым показателем. Бином Ньютона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Степенная функция с натуральным и целым показателем. Её свойства и график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№3 по теме</w:t>
            </w:r>
            <w:r>
              <w:rPr>
                <w:b/>
                <w:i/>
              </w:rPr>
              <w:t xml:space="preserve"> «Функции и графики»</w:t>
            </w:r>
            <w:r>
              <w:rPr>
                <w:i/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Арифметический корень </w:t>
            </w:r>
            <w:r>
              <w:rPr>
                <w:b/>
                <w:i/>
              </w:rPr>
              <w:t>n</w:t>
            </w:r>
            <w:r>
              <w:rPr>
                <w:b/>
              </w:rPr>
              <w:t xml:space="preserve">-ой степени. Иррациональные уравнения - </w:t>
            </w:r>
            <w:r>
              <w:rPr>
                <w:b/>
              </w:rPr>
              <w:t xml:space="preserve">18 часов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Арифметический корень натуральной степени и его свойства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Преобразования числовых выражений, содержащих степени  </w:t>
            </w:r>
          </w:p>
        </w:tc>
      </w:tr>
      <w:tr w:rsidR="001E1103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Вынесение множителя из-под знака корня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Внесение множителя под знак корня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Сокращение дробей, содержащих радикалы </w:t>
            </w:r>
          </w:p>
        </w:tc>
      </w:tr>
      <w:tr w:rsidR="001E1103">
        <w:trPr>
          <w:trHeight w:val="2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Преобразование иррациональных выражений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Повторение по теме «Арифметический корень n-ной степени»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№4 по теме</w:t>
            </w:r>
            <w:r>
              <w:rPr>
                <w:b/>
                <w:i/>
              </w:rPr>
              <w:t xml:space="preserve"> «Арифметический корень n-ой степени»</w:t>
            </w:r>
            <w:r>
              <w:t xml:space="preserve">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Иррациональные уравнения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Область допустимых значений иррационального уравнения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иррациональных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Равносильные переходы в решении иррациональных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Алгоритм решения иррациональных уравнений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Решение иррациональных уравнений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Решение иррациональных уравнений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 xml:space="preserve">Свойства и график корня </w:t>
            </w:r>
            <w:r>
              <w:rPr>
                <w:i/>
              </w:rPr>
              <w:t>n</w:t>
            </w:r>
            <w:r>
              <w:t>-ой степени как функции обратной степени с натуральным показателем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Повторение по теме «Иррациональные уравнения»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№5 по теме</w:t>
            </w:r>
            <w:r>
              <w:rPr>
                <w:b/>
                <w:i/>
              </w:rPr>
              <w:t xml:space="preserve"> «Иррациональные уравнения»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Показательная функция. Показательные уравнения - 10 часов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Степень с рациональным показателем и её свойства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Показательная функция, её свойства и график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Использование графика функции для решения уравнений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Показательные уравнения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показательных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Приведение обеих частей уравнения к одному основанию</w:t>
            </w:r>
            <w:r>
              <w:rPr>
                <w:color w:val="231F20"/>
              </w:rPr>
              <w:t xml:space="preserve"> </w:t>
            </w:r>
          </w:p>
        </w:tc>
      </w:tr>
    </w:tbl>
    <w:p w:rsidR="001E1103" w:rsidRDefault="001E1103">
      <w:pPr>
        <w:spacing w:after="0" w:line="259" w:lineRule="auto"/>
        <w:ind w:left="-566" w:right="117" w:firstLine="0"/>
        <w:jc w:val="left"/>
      </w:pPr>
    </w:p>
    <w:tbl>
      <w:tblPr>
        <w:tblStyle w:val="TableGrid"/>
        <w:tblW w:w="10774" w:type="dxa"/>
        <w:tblInd w:w="-110" w:type="dxa"/>
        <w:tblCellMar>
          <w:top w:w="7" w:type="dxa"/>
          <w:left w:w="11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Вынесение общего множителя за скобку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 замены переменной в показательных уравнениях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</w:t>
            </w:r>
            <w:proofErr w:type="spellStart"/>
            <w:r>
              <w:rPr>
                <w:color w:val="231F20"/>
              </w:rPr>
              <w:t>почленного</w:t>
            </w:r>
            <w:proofErr w:type="spellEnd"/>
            <w:r>
              <w:rPr>
                <w:color w:val="231F20"/>
              </w:rPr>
              <w:t xml:space="preserve"> деления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rPr>
                <w:b/>
                <w:i/>
                <w:color w:val="231F20"/>
              </w:rPr>
              <w:t>Контрольная работа №6 по теме</w:t>
            </w:r>
            <w:r>
              <w:rPr>
                <w:b/>
                <w:i/>
              </w:rPr>
              <w:t xml:space="preserve"> «Показательная функция. Показательные уравнения»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7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Логарифмическая функция. Логарифмические уравнения - 18 часов </w:t>
            </w:r>
          </w:p>
        </w:tc>
      </w:tr>
      <w:tr w:rsidR="001E1103">
        <w:trPr>
          <w:trHeight w:val="56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25" w:line="259" w:lineRule="auto"/>
              <w:ind w:right="0" w:firstLine="0"/>
              <w:jc w:val="left"/>
            </w:pPr>
            <w:r>
              <w:t xml:space="preserve">Логарифм числа </w:t>
            </w:r>
          </w:p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. Основные методы решения логарифмических </w:t>
            </w:r>
            <w:proofErr w:type="gramStart"/>
            <w:r>
              <w:t xml:space="preserve">уравнений. </w:t>
            </w:r>
            <w:r>
              <w:rPr>
                <w:color w:val="231F20"/>
              </w:rPr>
              <w:t xml:space="preserve"> </w:t>
            </w:r>
            <w:proofErr w:type="gramEnd"/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Свойства логарифма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Десятичные логарифмы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Натуральные логарифмы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Преобразование выражений, содержащих логарифмы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Логарифмическая функция, её свойства и график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Использование графика функции для решения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Функционально-графический метод решения уравнений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Контрольная работа №7 </w:t>
            </w:r>
            <w:r>
              <w:rPr>
                <w:b/>
                <w:i/>
                <w:color w:val="231F20"/>
              </w:rPr>
              <w:t>по теме</w:t>
            </w:r>
            <w:r>
              <w:rPr>
                <w:b/>
                <w:i/>
              </w:rPr>
              <w:t xml:space="preserve"> «Логарифмическая функция»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Логарифмические уравнения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Равносильные переходы в решении логарифмических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Решение уравнений по определению логарифма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потенцирования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введения новой переменной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логарифмирования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Переход к новому основанию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Решение логарифмических уравнений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№8 по теме</w:t>
            </w:r>
            <w:r>
              <w:rPr>
                <w:b/>
                <w:i/>
              </w:rPr>
              <w:t xml:space="preserve"> «Логарифмические уравнения»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6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color w:val="231F20"/>
              </w:rPr>
              <w:t xml:space="preserve">Тригонометрические выражения и уравнения - 22 часа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Синус, косинус числового аргумента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Тангенс и котангенс числового аргумента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Арксинус, арккосинус и арктангенс числового аргумента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>Тригонометрическая окружность, определение тригонометрических функций числового аргумента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тригонометрические тождества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двойного угла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понижения степени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половинного угла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суммы аргументов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суммы функций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Формулы произведения функций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Преобразование тригонометрических выражений с помощью формул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rPr>
                <w:b/>
                <w:i/>
                <w:color w:val="231F20"/>
              </w:rPr>
              <w:t>Контрольная работа №9 по теме</w:t>
            </w:r>
            <w:r>
              <w:rPr>
                <w:b/>
                <w:i/>
              </w:rPr>
              <w:t xml:space="preserve"> «Тригонометрические выражения»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Решение уравнения </w:t>
            </w:r>
            <w:proofErr w:type="spellStart"/>
            <w:r>
              <w:t>cosx</w:t>
            </w:r>
            <w:proofErr w:type="spellEnd"/>
            <w:r>
              <w:t xml:space="preserve"> = a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Решение уравнения </w:t>
            </w:r>
            <w:proofErr w:type="spellStart"/>
            <w:r>
              <w:t>sinx</w:t>
            </w:r>
            <w:proofErr w:type="spellEnd"/>
            <w:r>
              <w:t xml:space="preserve"> = a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Решение уравнений </w:t>
            </w:r>
            <w:proofErr w:type="spellStart"/>
            <w:r>
              <w:t>tgx</w:t>
            </w:r>
            <w:proofErr w:type="spellEnd"/>
            <w:r>
              <w:t xml:space="preserve"> = a, </w:t>
            </w:r>
            <w:proofErr w:type="spellStart"/>
            <w:r>
              <w:t>ctgx</w:t>
            </w:r>
            <w:proofErr w:type="spellEnd"/>
            <w:r>
              <w:t xml:space="preserve"> = a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 замены переменной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Уравнения, сводящиеся к квадратным уравнениям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 разложения на множители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Однородные тригонометрические уравнения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9" w:firstLine="0"/>
              <w:jc w:val="center"/>
            </w:pPr>
            <w:r>
              <w:t xml:space="preserve">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38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№10 по теме</w:t>
            </w:r>
            <w:r>
              <w:rPr>
                <w:b/>
                <w:i/>
              </w:rPr>
              <w:t xml:space="preserve"> «Тригонометрические Уравнения»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Последовательности и прогрессии - 10 часов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44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1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Последовательности, способы задания последовательностей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 математической индукции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Монотонные и ограниченные последовательности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Арифметическая и геометрическая прогрессии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Бесконечно убывающая геометрическая прогрессия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Сумма бесконечно убывающей геометрической прогрессии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Линейный и экспоненциальный рост. Число </w:t>
            </w:r>
            <w:r>
              <w:rPr>
                <w:i/>
              </w:rPr>
              <w:t>е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Формула сложных процентов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Использование прогрессии для решения реальных задач прикладного характера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№11 по теме</w:t>
            </w:r>
            <w:r>
              <w:rPr>
                <w:b/>
                <w:i/>
              </w:rPr>
              <w:t xml:space="preserve"> «Последовательности и прогрессии»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1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Непрерывные функции. Производная - 20 часов </w:t>
            </w:r>
          </w:p>
        </w:tc>
      </w:tr>
      <w:tr w:rsidR="001E1103">
        <w:trPr>
          <w:trHeight w:val="2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Непрерывные функции и их свойства. Точка разрыва </w:t>
            </w:r>
          </w:p>
        </w:tc>
      </w:tr>
      <w:tr w:rsidR="001E1103">
        <w:trPr>
          <w:trHeight w:val="5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Асимптоты графиков функций</w:t>
            </w:r>
            <w:r>
              <w:rPr>
                <w:i/>
              </w:rPr>
              <w:t xml:space="preserve">. </w:t>
            </w:r>
            <w:r>
              <w:t>Свойства функций непрерывных на отрезке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 интервалов для решения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свойств непрерывных функций для решения задач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Первая и вторая производные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Определение, геометрический и физический смысл производной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Алгоритм нахождения производной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Формулы дифференцирования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Производная степенной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Производные элементарных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Вычисление производных элементарных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Производная суммы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Производная </w:t>
            </w:r>
            <w:proofErr w:type="spellStart"/>
            <w:r>
              <w:t>произведенияфункций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Производная частного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Производная композиции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Понятие и вычисление производной n-</w:t>
            </w:r>
            <w:proofErr w:type="spellStart"/>
            <w:r>
              <w:t>го</w:t>
            </w:r>
            <w:proofErr w:type="spellEnd"/>
            <w:r>
              <w:t xml:space="preserve"> порядка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Дифференцирование сложной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Уравнение касательной к графику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Уравнение касательной к графику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3" w:right="0" w:firstLine="0"/>
              <w:jc w:val="center"/>
            </w:pPr>
            <w: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№12 по теме</w:t>
            </w:r>
            <w:r>
              <w:rPr>
                <w:b/>
                <w:i/>
              </w:rPr>
              <w:t xml:space="preserve"> «Непрерывные функции. Производная»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7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Повторение, обобщение, систематизация знаний - 2 часа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Решения тригонометрических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Систематизация знаний </w:t>
            </w:r>
          </w:p>
        </w:tc>
      </w:tr>
    </w:tbl>
    <w:p w:rsidR="00F81D74" w:rsidRDefault="00F81D74">
      <w:pPr>
        <w:spacing w:after="0" w:line="259" w:lineRule="auto"/>
        <w:ind w:left="178" w:right="0" w:hanging="10"/>
        <w:jc w:val="left"/>
        <w:rPr>
          <w:b/>
          <w:sz w:val="28"/>
        </w:rPr>
      </w:pPr>
    </w:p>
    <w:p w:rsidR="00F81D74" w:rsidRDefault="00F81D74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F81D74" w:rsidRDefault="00F81D74" w:rsidP="00F81D74">
      <w:pPr>
        <w:spacing w:after="0"/>
        <w:ind w:left="120"/>
      </w:pPr>
      <w:r>
        <w:rPr>
          <w:b/>
          <w:sz w:val="28"/>
        </w:rPr>
        <w:t xml:space="preserve">11 КЛАСС </w:t>
      </w:r>
    </w:p>
    <w:tbl>
      <w:tblPr>
        <w:tblStyle w:val="TableGrid"/>
        <w:tblW w:w="10774" w:type="dxa"/>
        <w:tblInd w:w="-11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17" w:line="259" w:lineRule="auto"/>
              <w:ind w:left="130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:rsidR="001E1103" w:rsidRDefault="00F81D74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7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i/>
              </w:rPr>
              <w:t xml:space="preserve">Тема урока </w:t>
            </w:r>
          </w:p>
        </w:tc>
      </w:tr>
      <w:tr w:rsidR="001E110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План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1E1103">
            <w:pPr>
              <w:spacing w:after="160" w:line="259" w:lineRule="auto"/>
              <w:ind w:right="0" w:firstLine="0"/>
              <w:jc w:val="left"/>
            </w:pPr>
          </w:p>
        </w:tc>
      </w:tr>
      <w:tr w:rsidR="001E1103">
        <w:trPr>
          <w:trHeight w:val="28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Исследование функций с помощью производной - 24 часа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Повторение. Формулы дифференцирования  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Правила дифференцирования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Применение производной к исследованию функций на монотонность 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Применение производной к исследованию функций на экстремумы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Экстремумы функции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Вычисление экстремумов функции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Применение производной для доказательства тождеств и неравенств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>Построение графиков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>Исследование функции и построение графика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69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7" w:right="0" w:firstLine="0"/>
              <w:jc w:val="left"/>
            </w:pPr>
            <w:r>
              <w:t xml:space="preserve">Связь между графиком функции и графиком её производной  </w:t>
            </w:r>
          </w:p>
        </w:tc>
      </w:tr>
    </w:tbl>
    <w:p w:rsidR="001E1103" w:rsidRDefault="001E1103">
      <w:pPr>
        <w:spacing w:after="0" w:line="259" w:lineRule="auto"/>
        <w:ind w:left="-566" w:right="117" w:firstLine="0"/>
        <w:jc w:val="left"/>
      </w:pPr>
    </w:p>
    <w:tbl>
      <w:tblPr>
        <w:tblStyle w:val="TableGrid"/>
        <w:tblW w:w="10774" w:type="dxa"/>
        <w:tblInd w:w="-110" w:type="dxa"/>
        <w:tblCellMar>
          <w:top w:w="7" w:type="dxa"/>
          <w:left w:w="112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Наибольшее и наименьшее значения функции на промежутке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Задачи на отыскание наибольших и наименьших значений величин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задач на нахождение наибольших и наименьших значений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производной к исследованию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№1 по теме</w:t>
            </w:r>
            <w:r>
              <w:rPr>
                <w:b/>
                <w:i/>
              </w:rPr>
              <w:t xml:space="preserve"> «Исследование функций с помощью производной»</w:t>
            </w:r>
            <w: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 xml:space="preserve">Применение производной для нахождения наилучшего решения в прикладных задачах 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Применение производной в решении задач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производной для нахождения наилучшего решения для определения скорости процесса, заданного формулой или графиком</w:t>
            </w:r>
            <w:r>
              <w:rPr>
                <w:b/>
                <w:i/>
                <w:color w:val="231F20"/>
              </w:rPr>
              <w:t xml:space="preserve">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Применение производной для нахождения наилучшего решения для определения ускорения процесса, заданного формулой или графиком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Композиция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Геометрические образы уравнений на координатной плоскости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Геометрические образы неравенств на координатной плоскости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Повторение по теме «Исследование функций с помощью производной»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Контрольная работа №2 по теме</w:t>
            </w:r>
            <w:r>
              <w:rPr>
                <w:b/>
                <w:i/>
              </w:rPr>
              <w:t xml:space="preserve"> «Исследование функций с помощью производной»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6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color w:val="231F20"/>
              </w:rPr>
              <w:t xml:space="preserve">Первообразная и интеграл - 12 часов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Первообразная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Основное свойство первообразных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Первообразные элементарных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Правила нахождения первообразных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Интеграл. Геометрический смысл интеграла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Вычисление определённого интеграла по формуле Ньютона-Лейбница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Применение интеграла для нахождения площадей плоских фигур 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интеграла для нахождения объёмов геометрических тел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Примеры решений дифференциальных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>Математическое моделирование реальных процессов с помощью дифференциальных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>Повторение по теме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rPr>
                <w:color w:val="231F20"/>
              </w:rPr>
              <w:t xml:space="preserve">Первообразная и интеграл»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 Контрольная работа №2по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Первообразная и интеграл»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</w:rPr>
              <w:t xml:space="preserve">Графики тригонометрических функций. Тригонометрические неравенства - 16 часов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Тригонометрические функции, их свойства и графики </w:t>
            </w:r>
          </w:p>
        </w:tc>
      </w:tr>
      <w:tr w:rsidR="001E1103">
        <w:trPr>
          <w:trHeight w:val="29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Свойства и график функции y = </w:t>
            </w:r>
            <w:proofErr w:type="spellStart"/>
            <w:r>
              <w:t>соsx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Свойства и график функции y = </w:t>
            </w:r>
            <w:proofErr w:type="spellStart"/>
            <w:r>
              <w:t>sinx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Графики функций y = </w:t>
            </w:r>
            <w:proofErr w:type="spellStart"/>
            <w:r>
              <w:t>tgx</w:t>
            </w:r>
            <w:proofErr w:type="spellEnd"/>
            <w:r>
              <w:t xml:space="preserve">, y = </w:t>
            </w:r>
            <w:proofErr w:type="spellStart"/>
            <w:r>
              <w:t>сtgx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уравнений с помощью графиков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Отбор корней тригонометрических уравнений с помощью графика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Отбор корней тригонометрических уравнений методом перебора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Отбор корней тригонометрических уравнений двойным неравенством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>Отбор корней тригонометрических уравнений с помощью тригонометрической окружности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Тригонометрические неравенства </w:t>
            </w:r>
          </w:p>
        </w:tc>
      </w:tr>
      <w:tr w:rsidR="001E1103">
        <w:trPr>
          <w:trHeight w:val="2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Методы решение тригонометрических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неравенств графически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Повторение по теме </w:t>
            </w:r>
            <w:r>
              <w:rPr>
                <w:rFonts w:ascii="Calibri" w:eastAsia="Calibri" w:hAnsi="Calibri" w:cs="Calibri"/>
                <w:sz w:val="22"/>
              </w:rPr>
              <w:t>«</w:t>
            </w:r>
            <w:r>
              <w:rPr>
                <w:color w:val="231F20"/>
              </w:rPr>
              <w:t xml:space="preserve">Графики тригонометрических функций. Тригонометрические неравенства» </w:t>
            </w:r>
          </w:p>
        </w:tc>
      </w:tr>
      <w:tr w:rsidR="001E1103">
        <w:trPr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 Контрольная работа №3по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Графики тригонометрических функций. Тригонометрические неравенства»</w:t>
            </w:r>
            <w:r>
              <w:rPr>
                <w:color w:val="231F20"/>
              </w:rPr>
              <w:t xml:space="preserve"> </w:t>
            </w:r>
          </w:p>
        </w:tc>
      </w:tr>
    </w:tbl>
    <w:p w:rsidR="001E1103" w:rsidRDefault="001E1103">
      <w:pPr>
        <w:spacing w:after="0" w:line="259" w:lineRule="auto"/>
        <w:ind w:left="-566" w:right="117" w:firstLine="0"/>
        <w:jc w:val="left"/>
      </w:pPr>
    </w:p>
    <w:tbl>
      <w:tblPr>
        <w:tblStyle w:val="TableGrid"/>
        <w:tblW w:w="10774" w:type="dxa"/>
        <w:tblInd w:w="-110" w:type="dxa"/>
        <w:tblCellMar>
          <w:top w:w="7" w:type="dxa"/>
          <w:left w:w="112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692"/>
        <w:gridCol w:w="1105"/>
        <w:gridCol w:w="1232"/>
        <w:gridCol w:w="7745"/>
      </w:tblGrid>
      <w:tr w:rsidR="001E1103">
        <w:trPr>
          <w:trHeight w:val="28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color w:val="231F20"/>
              </w:rPr>
              <w:t xml:space="preserve">Иррациональные, показательные и логарифмические неравенства - 24 часа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Простейшие показательные неравенства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Сведение показательного неравенства к простейшему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введения новой переменной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Разложение на множители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Сведение к равносильной совокупности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рационализации (замена множителей)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Графические методы решения показательных уравнений и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Простейшие логарифмические неравенства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Логарифмические неравенства, сводящиеся к простейшим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замены переменной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>Логарифмические неравенства, сводящиеся к рациональным</w:t>
            </w:r>
            <w: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 Логарифмические неравенства, содержащие переменную в основании логарифма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интервалов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Графический метод решения логарифмических уравнений и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Иррациональные неравенства стандартного вида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перехода к равносильной системе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Дробно-иррациональные неравенства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замены переменной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Иррациональные неравенства смешанного типа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Иррациональные логарифмические неравенства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Умножение на сопряжённое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Метод интервалов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Графический метод решения иррациональных уравнений и неравенств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24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 Контрольная работа №4по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Иррациональные, показательные и логарифмические неравенства»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Комплексные числа - 10 часов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  Понятие комплексного числа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Алгебраическая форма записи комплексного числа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Арифметические операции с комплексными числами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Арифметические операции с комплексными числами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Тригонометрическая форма записи комплексного числа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Изображение комплексных чисел на координатной плоскости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Формула Муавра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Корни </w:t>
            </w:r>
            <w:r>
              <w:rPr>
                <w:i/>
              </w:rPr>
              <w:t>n</w:t>
            </w:r>
            <w:r>
              <w:t>-ой степени из комплексного числа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t>Применение комплексных чисел для решения физических и геометрических задач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Контрольная работа №5по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Комплексные числа»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1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Натуральные и целые числа - 10 часов </w:t>
            </w:r>
          </w:p>
        </w:tc>
      </w:tr>
      <w:tr w:rsidR="001E1103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Натуральные и целые числа 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Признак делимости целых чисел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признаков делимости целых чисел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НОД и НОК для решения задач в целых числах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Вычисление остатков по модулю для решения задач в целых числах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остатков по модулю для решения задач в целых числах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Алгоритм Евклида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алгоритма Евклида для решения задач в целых числах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9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Повторение по теме «Натуральные и целые числа»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54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13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Контрольная работа №6по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Натуральные и целые числа»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65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138" w:right="27" w:firstLine="0"/>
              <w:jc w:val="center"/>
            </w:pPr>
            <w:r>
              <w:rPr>
                <w:b/>
                <w:color w:val="231F20"/>
              </w:rPr>
              <w:t xml:space="preserve">Системы рациональных, иррациональных показательных и логарифмических уравнений </w:t>
            </w:r>
            <w:proofErr w:type="gramStart"/>
            <w:r>
              <w:rPr>
                <w:b/>
                <w:color w:val="231F20"/>
              </w:rPr>
              <w:t>–  12</w:t>
            </w:r>
            <w:proofErr w:type="gramEnd"/>
            <w:r>
              <w:rPr>
                <w:b/>
                <w:color w:val="231F20"/>
              </w:rPr>
              <w:t xml:space="preserve"> часов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Система и совокупность уравнений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Равносильные системы и системы-следствия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систем 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совокупностей 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Однородные системы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систем иррациональных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совокупностей иррациональных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систем показательных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совокупностей показательных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систем логарифмических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совокупностей логарифмических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5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</w:pPr>
            <w:r>
              <w:rPr>
                <w:b/>
                <w:i/>
                <w:color w:val="231F20"/>
              </w:rPr>
              <w:t xml:space="preserve">Контрольная работа №7по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Системы рациональных, иррациональных показательных и логарифмических уравнений»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153" w:right="0" w:firstLine="0"/>
              <w:jc w:val="center"/>
            </w:pPr>
            <w:r>
              <w:rPr>
                <w:b/>
              </w:rPr>
              <w:t xml:space="preserve">Задачи с параметрами - 16 часов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Рациональные уравнения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Рациональные неравенства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Рациональные системы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Иррациональные уравнения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Иррациональны неравенства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Иррациональные системы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Показательные уравнения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Показательные неравенства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Показательные системы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Логарифмические уравнения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Логарифмические неравенства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Логарифмические системы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Тригонометрические уравнения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Тригонометрические неравенства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Тригонометрические системы с параметрами</w:t>
            </w:r>
            <w:r>
              <w:rPr>
                <w:i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Контрольная работа №7по теме </w:t>
            </w:r>
            <w:r>
              <w:rPr>
                <w:b/>
                <w:color w:val="231F20"/>
              </w:rPr>
              <w:t>«</w:t>
            </w:r>
            <w:r>
              <w:rPr>
                <w:b/>
                <w:i/>
                <w:color w:val="231F20"/>
              </w:rPr>
              <w:t>Задачи с параметрами»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>Повторение, обобщение, систематизация знаний - 16 часов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Арифметические операции с действительными числами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Решение дробно-рациональных уравнений 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Элементарное исследование и графики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Преобразования числовых выражений, содержащих степени и корни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Решение иррациональных уравнений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Основные методы решения показательных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>Решение логарифмических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Преобразование тригонометрических выражений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Решение тригонометрических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Отбор корней тригонометрических уравнений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Вычисление производных элементарных функций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>Применение производной к исследованию функции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t xml:space="preserve">Применение интеграла для нахождения площадей плоских фигур </w:t>
            </w:r>
            <w:r>
              <w:rPr>
                <w:color w:val="231F20"/>
              </w:rPr>
              <w:t xml:space="preserve"> </w:t>
            </w:r>
          </w:p>
        </w:tc>
      </w:tr>
      <w:tr w:rsidR="001E1103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 xml:space="preserve">Промежуточная аттестация. Итоговая контрольная работа (№8)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Анализ результатов контрольной работы </w:t>
            </w:r>
          </w:p>
        </w:tc>
      </w:tr>
      <w:tr w:rsidR="001E1103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41" w:right="0" w:firstLine="0"/>
              <w:jc w:val="center"/>
            </w:pPr>
            <w:r>
              <w:t xml:space="preserve">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03" w:rsidRDefault="00F81D74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left="501" w:right="0" w:firstLine="0"/>
              <w:jc w:val="center"/>
            </w:pPr>
            <w:r>
              <w:t xml:space="preserve"> 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03" w:rsidRDefault="00F81D74">
            <w:pPr>
              <w:spacing w:after="0" w:line="259" w:lineRule="auto"/>
              <w:ind w:right="0" w:firstLine="0"/>
              <w:jc w:val="left"/>
            </w:pPr>
            <w:r>
              <w:rPr>
                <w:color w:val="231F20"/>
              </w:rPr>
              <w:t xml:space="preserve">Систематизация знаний </w:t>
            </w:r>
          </w:p>
        </w:tc>
      </w:tr>
    </w:tbl>
    <w:p w:rsidR="001E1103" w:rsidRDefault="00F81D74">
      <w:pPr>
        <w:spacing w:after="175" w:line="259" w:lineRule="auto"/>
        <w:ind w:right="0" w:firstLine="0"/>
      </w:pPr>
      <w:r>
        <w:t xml:space="preserve"> </w:t>
      </w:r>
    </w:p>
    <w:p w:rsidR="001E1103" w:rsidRDefault="00F81D74">
      <w:pPr>
        <w:spacing w:after="0" w:line="259" w:lineRule="auto"/>
        <w:ind w:right="0" w:firstLine="0"/>
      </w:pPr>
      <w:r>
        <w:t xml:space="preserve"> </w:t>
      </w:r>
    </w:p>
    <w:sectPr w:rsidR="001E1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984" w:right="557" w:bottom="614" w:left="566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1D74">
      <w:pPr>
        <w:spacing w:after="0" w:line="240" w:lineRule="auto"/>
      </w:pPr>
      <w:r>
        <w:separator/>
      </w:r>
    </w:p>
  </w:endnote>
  <w:endnote w:type="continuationSeparator" w:id="0">
    <w:p w:rsidR="00000000" w:rsidRDefault="00F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F81D74">
    <w:pPr>
      <w:spacing w:after="0" w:line="259" w:lineRule="auto"/>
      <w:ind w:right="9" w:firstLine="0"/>
      <w:jc w:val="center"/>
    </w:pPr>
    <w:r>
      <w:rPr>
        <w:b/>
        <w:sz w:val="22"/>
      </w:rPr>
      <w:t>100ballnik.com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1E1103">
    <w:pPr>
      <w:spacing w:after="0" w:line="259" w:lineRule="auto"/>
      <w:ind w:right="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F81D74">
    <w:pPr>
      <w:spacing w:after="0" w:line="259" w:lineRule="auto"/>
      <w:ind w:right="9" w:firstLine="0"/>
      <w:jc w:val="center"/>
    </w:pPr>
    <w:r>
      <w:rPr>
        <w:b/>
        <w:sz w:val="22"/>
      </w:rPr>
      <w:t>100ballnik.com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1D74">
      <w:pPr>
        <w:spacing w:after="0" w:line="240" w:lineRule="auto"/>
      </w:pPr>
      <w:r>
        <w:separator/>
      </w:r>
    </w:p>
  </w:footnote>
  <w:footnote w:type="continuationSeparator" w:id="0">
    <w:p w:rsidR="00000000" w:rsidRDefault="00F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1E110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1E110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3" w:rsidRDefault="001E110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9B4"/>
    <w:multiLevelType w:val="hybridMultilevel"/>
    <w:tmpl w:val="812283EA"/>
    <w:lvl w:ilvl="0" w:tplc="461AB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29C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A0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482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647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E0C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28A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3D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480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109CF"/>
    <w:multiLevelType w:val="hybridMultilevel"/>
    <w:tmpl w:val="F71C9E8C"/>
    <w:lvl w:ilvl="0" w:tplc="E61664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23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AF1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43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9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5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8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24A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C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87458"/>
    <w:multiLevelType w:val="hybridMultilevel"/>
    <w:tmpl w:val="67FC940E"/>
    <w:lvl w:ilvl="0" w:tplc="619887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48EB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CA9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C5AF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FD0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D80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6E27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20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0C60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73A27"/>
    <w:multiLevelType w:val="hybridMultilevel"/>
    <w:tmpl w:val="6FDA5DC2"/>
    <w:lvl w:ilvl="0" w:tplc="5762B5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E43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D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D3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2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085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5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D7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DD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37C3E"/>
    <w:multiLevelType w:val="hybridMultilevel"/>
    <w:tmpl w:val="40EAC710"/>
    <w:lvl w:ilvl="0" w:tplc="529EE2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A4E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2F6C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6799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AC6D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6A39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D0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D16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0CA7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517DD"/>
    <w:multiLevelType w:val="hybridMultilevel"/>
    <w:tmpl w:val="6C8C9176"/>
    <w:lvl w:ilvl="0" w:tplc="02B2C1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7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4A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2F7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0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6D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25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6CA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064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0B3B92"/>
    <w:multiLevelType w:val="hybridMultilevel"/>
    <w:tmpl w:val="31D0871E"/>
    <w:lvl w:ilvl="0" w:tplc="1A1020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6E9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E5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91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C8E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45E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6FD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8A7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267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762A8D"/>
    <w:multiLevelType w:val="hybridMultilevel"/>
    <w:tmpl w:val="2B781E64"/>
    <w:lvl w:ilvl="0" w:tplc="4B3A5B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83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5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5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6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20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496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CB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12F33"/>
    <w:multiLevelType w:val="hybridMultilevel"/>
    <w:tmpl w:val="EE223BFC"/>
    <w:lvl w:ilvl="0" w:tplc="87762E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815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EBC7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4799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09F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039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939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07CD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0C38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3E10A6"/>
    <w:multiLevelType w:val="hybridMultilevel"/>
    <w:tmpl w:val="D64A97B6"/>
    <w:lvl w:ilvl="0" w:tplc="CDE8E3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AC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BA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92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A0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26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6F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AB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CB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3104E"/>
    <w:multiLevelType w:val="hybridMultilevel"/>
    <w:tmpl w:val="56741422"/>
    <w:lvl w:ilvl="0" w:tplc="D08E5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8FB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D9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67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E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2B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7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C43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E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6C15B5"/>
    <w:multiLevelType w:val="hybridMultilevel"/>
    <w:tmpl w:val="D4ECF3FE"/>
    <w:lvl w:ilvl="0" w:tplc="F556A5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A24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EB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EF8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6F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0A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7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46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81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03"/>
    <w:rsid w:val="001E1103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DBC8-9CD8-49A5-9905-1B27FE0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82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D0D0D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" w:line="269" w:lineRule="auto"/>
      <w:ind w:left="6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0" w:line="269" w:lineRule="auto"/>
      <w:ind w:left="6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D0D0D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D7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8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D7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Эргле Евгения Викторовна</dc:creator>
  <cp:keywords/>
  <cp:lastModifiedBy>Филимонова А.А.</cp:lastModifiedBy>
  <cp:revision>2</cp:revision>
  <dcterms:created xsi:type="dcterms:W3CDTF">2023-12-25T15:08:00Z</dcterms:created>
  <dcterms:modified xsi:type="dcterms:W3CDTF">2023-12-25T15:08:00Z</dcterms:modified>
</cp:coreProperties>
</file>